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85" w:rsidRPr="002A7B85" w:rsidRDefault="002A7B85" w:rsidP="002A7B85">
      <w:pPr>
        <w:spacing w:after="0"/>
        <w:rPr>
          <w:rFonts w:ascii="Times New Roman" w:hAnsi="Times New Roman" w:cs="Times New Roman"/>
          <w:sz w:val="24"/>
          <w:szCs w:val="24"/>
          <w:lang w:val="en-US"/>
        </w:rPr>
      </w:pPr>
      <w:r w:rsidRPr="002A7B85">
        <w:rPr>
          <w:rFonts w:ascii="Times New Roman" w:hAnsi="Times New Roman" w:cs="Times New Roman"/>
          <w:b/>
          <w:sz w:val="24"/>
          <w:szCs w:val="24"/>
          <w:lang w:val="en-US"/>
        </w:rPr>
        <w:t xml:space="preserve">                                                                                     </w:t>
      </w:r>
      <w:r w:rsidRPr="002A7B85">
        <w:rPr>
          <w:rFonts w:ascii="Times New Roman" w:hAnsi="Times New Roman" w:cs="Times New Roman"/>
          <w:sz w:val="24"/>
          <w:szCs w:val="24"/>
          <w:lang w:val="en-US"/>
        </w:rPr>
        <w:t xml:space="preserve">Approved by: </w:t>
      </w:r>
    </w:p>
    <w:p w:rsidR="002A7B85" w:rsidRPr="002A7B85" w:rsidRDefault="002A7B85" w:rsidP="002A7B85">
      <w:pPr>
        <w:spacing w:after="0"/>
        <w:rPr>
          <w:rFonts w:ascii="Times New Roman" w:hAnsi="Times New Roman" w:cs="Times New Roman"/>
          <w:sz w:val="24"/>
          <w:szCs w:val="24"/>
          <w:lang w:val="en-US"/>
        </w:rPr>
      </w:pPr>
      <w:r w:rsidRPr="002A7B85">
        <w:rPr>
          <w:rFonts w:ascii="Times New Roman" w:hAnsi="Times New Roman" w:cs="Times New Roman"/>
          <w:sz w:val="24"/>
          <w:szCs w:val="24"/>
          <w:lang w:val="en-US"/>
        </w:rPr>
        <w:t xml:space="preserve">                                                                        </w:t>
      </w:r>
      <w:r w:rsidRPr="000C312C">
        <w:rPr>
          <w:rFonts w:ascii="Times New Roman" w:hAnsi="Times New Roman" w:cs="Times New Roman"/>
          <w:sz w:val="24"/>
          <w:szCs w:val="24"/>
          <w:lang w:val="en-US"/>
        </w:rPr>
        <w:t xml:space="preserve">The decision of the general meeting of the Founders </w:t>
      </w:r>
    </w:p>
    <w:p w:rsidR="002A7B85" w:rsidRDefault="002A7B85" w:rsidP="002A7B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C312C">
        <w:rPr>
          <w:rFonts w:ascii="Times New Roman" w:hAnsi="Times New Roman" w:cs="Times New Roman"/>
          <w:sz w:val="24"/>
          <w:szCs w:val="24"/>
          <w:lang w:val="en-US"/>
        </w:rPr>
        <w:t>Protocol No. 1 of July 30, 2014.</w:t>
      </w: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Default="002A7B85" w:rsidP="002A7B85">
      <w:pPr>
        <w:spacing w:after="0"/>
        <w:rPr>
          <w:rFonts w:ascii="Times New Roman" w:hAnsi="Times New Roman" w:cs="Times New Roman"/>
          <w:sz w:val="24"/>
          <w:szCs w:val="24"/>
        </w:rPr>
      </w:pPr>
    </w:p>
    <w:p w:rsidR="002A7B85" w:rsidRPr="002A7B85" w:rsidRDefault="002A7B85" w:rsidP="002A7B85">
      <w:pPr>
        <w:spacing w:after="0"/>
        <w:rPr>
          <w:rFonts w:ascii="Times New Roman" w:hAnsi="Times New Roman" w:cs="Times New Roman"/>
          <w:sz w:val="24"/>
          <w:szCs w:val="24"/>
        </w:rPr>
      </w:pPr>
    </w:p>
    <w:p w:rsidR="002A7B85" w:rsidRDefault="002A7B85" w:rsidP="002A7B85">
      <w:pPr>
        <w:spacing w:after="0"/>
        <w:jc w:val="center"/>
        <w:rPr>
          <w:rFonts w:ascii="Times New Roman" w:hAnsi="Times New Roman" w:cs="Times New Roman"/>
          <w:b/>
          <w:sz w:val="40"/>
          <w:szCs w:val="24"/>
        </w:rPr>
      </w:pPr>
      <w:r w:rsidRPr="002A7B85">
        <w:rPr>
          <w:rFonts w:ascii="Times New Roman" w:hAnsi="Times New Roman" w:cs="Times New Roman"/>
          <w:b/>
          <w:sz w:val="40"/>
          <w:szCs w:val="24"/>
          <w:lang w:val="en-US"/>
        </w:rPr>
        <w:t>CHARTER</w:t>
      </w:r>
    </w:p>
    <w:p w:rsidR="002A7B85" w:rsidRDefault="002A7B85" w:rsidP="002A7B85">
      <w:pPr>
        <w:spacing w:after="0"/>
        <w:jc w:val="center"/>
        <w:rPr>
          <w:rFonts w:ascii="Times New Roman" w:hAnsi="Times New Roman" w:cs="Times New Roman"/>
          <w:b/>
          <w:sz w:val="40"/>
          <w:szCs w:val="24"/>
        </w:rPr>
      </w:pPr>
    </w:p>
    <w:p w:rsidR="002A7B85" w:rsidRPr="002A7B85" w:rsidRDefault="002A7B85" w:rsidP="002A7B85">
      <w:pPr>
        <w:spacing w:after="0"/>
        <w:jc w:val="center"/>
        <w:rPr>
          <w:rFonts w:ascii="Times New Roman" w:hAnsi="Times New Roman" w:cs="Times New Roman"/>
          <w:b/>
          <w:sz w:val="40"/>
          <w:szCs w:val="24"/>
        </w:rPr>
      </w:pPr>
    </w:p>
    <w:p w:rsidR="002A7B85" w:rsidRDefault="002A7B85" w:rsidP="002A7B85">
      <w:pPr>
        <w:spacing w:after="0"/>
        <w:jc w:val="center"/>
        <w:rPr>
          <w:rFonts w:ascii="Times New Roman" w:hAnsi="Times New Roman" w:cs="Times New Roman"/>
          <w:b/>
          <w:sz w:val="32"/>
          <w:szCs w:val="24"/>
        </w:rPr>
      </w:pPr>
      <w:r w:rsidRPr="002A7B85">
        <w:rPr>
          <w:rFonts w:ascii="Times New Roman" w:hAnsi="Times New Roman" w:cs="Times New Roman"/>
          <w:b/>
          <w:sz w:val="32"/>
          <w:szCs w:val="24"/>
          <w:lang w:val="en-US"/>
        </w:rPr>
        <w:t xml:space="preserve">Of </w:t>
      </w:r>
      <w:r w:rsidRPr="002A7B85">
        <w:rPr>
          <w:rFonts w:ascii="Times New Roman" w:hAnsi="Times New Roman" w:cs="Times New Roman"/>
          <w:b/>
          <w:sz w:val="32"/>
          <w:szCs w:val="24"/>
          <w:lang w:val="en-US"/>
        </w:rPr>
        <w:t xml:space="preserve">non-commercial organization </w:t>
      </w:r>
    </w:p>
    <w:p w:rsidR="002A7B85" w:rsidRPr="002A7B85" w:rsidRDefault="002A7B85" w:rsidP="002A7B85">
      <w:pPr>
        <w:spacing w:after="0"/>
        <w:jc w:val="center"/>
        <w:rPr>
          <w:rFonts w:ascii="Times New Roman" w:hAnsi="Times New Roman" w:cs="Times New Roman"/>
          <w:b/>
          <w:sz w:val="32"/>
          <w:szCs w:val="24"/>
          <w:lang w:val="en-US"/>
        </w:rPr>
      </w:pPr>
      <w:r w:rsidRPr="002A7B85">
        <w:rPr>
          <w:rFonts w:ascii="Times New Roman" w:hAnsi="Times New Roman" w:cs="Times New Roman"/>
          <w:b/>
          <w:sz w:val="32"/>
          <w:szCs w:val="24"/>
          <w:lang w:val="en-US"/>
        </w:rPr>
        <w:t xml:space="preserve">"Fund for Development of Economics and Direct Investments </w:t>
      </w:r>
    </w:p>
    <w:p w:rsidR="002A7B85" w:rsidRPr="002A7B85" w:rsidRDefault="002A7B85" w:rsidP="002A7B85">
      <w:pPr>
        <w:spacing w:after="0"/>
        <w:jc w:val="center"/>
        <w:rPr>
          <w:rFonts w:ascii="Times New Roman" w:hAnsi="Times New Roman" w:cs="Times New Roman"/>
          <w:b/>
          <w:sz w:val="32"/>
          <w:szCs w:val="24"/>
          <w:lang w:val="en-US"/>
        </w:rPr>
      </w:pPr>
      <w:proofErr w:type="gramStart"/>
      <w:r w:rsidRPr="002A7B85">
        <w:rPr>
          <w:rFonts w:ascii="Times New Roman" w:hAnsi="Times New Roman" w:cs="Times New Roman"/>
          <w:b/>
          <w:sz w:val="32"/>
          <w:szCs w:val="24"/>
          <w:lang w:val="en-US"/>
        </w:rPr>
        <w:t>of</w:t>
      </w:r>
      <w:proofErr w:type="gramEnd"/>
      <w:r w:rsidRPr="002A7B85">
        <w:rPr>
          <w:rFonts w:ascii="Times New Roman" w:hAnsi="Times New Roman" w:cs="Times New Roman"/>
          <w:b/>
          <w:sz w:val="32"/>
          <w:szCs w:val="24"/>
          <w:lang w:val="en-US"/>
        </w:rPr>
        <w:t xml:space="preserve"> the </w:t>
      </w:r>
      <w:proofErr w:type="spellStart"/>
      <w:r w:rsidRPr="002A7B85">
        <w:rPr>
          <w:rFonts w:ascii="Times New Roman" w:hAnsi="Times New Roman" w:cs="Times New Roman"/>
          <w:b/>
          <w:sz w:val="32"/>
          <w:szCs w:val="24"/>
          <w:lang w:val="en-US"/>
        </w:rPr>
        <w:t>Chukotka</w:t>
      </w:r>
      <w:proofErr w:type="spellEnd"/>
      <w:r w:rsidRPr="002A7B85">
        <w:rPr>
          <w:rFonts w:ascii="Times New Roman" w:hAnsi="Times New Roman" w:cs="Times New Roman"/>
          <w:b/>
          <w:sz w:val="32"/>
          <w:szCs w:val="24"/>
          <w:lang w:val="en-US"/>
        </w:rPr>
        <w:t xml:space="preserve"> Autonomous Region"</w:t>
      </w: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lang w:val="en-US"/>
        </w:rPr>
      </w:pPr>
    </w:p>
    <w:p w:rsidR="002A7B85" w:rsidRPr="002A7B85" w:rsidRDefault="002A7B85" w:rsidP="002A7B85">
      <w:pPr>
        <w:spacing w:after="0"/>
        <w:jc w:val="center"/>
        <w:rPr>
          <w:rFonts w:ascii="Times New Roman" w:hAnsi="Times New Roman" w:cs="Times New Roman"/>
          <w:b/>
          <w:sz w:val="28"/>
          <w:szCs w:val="24"/>
        </w:rPr>
      </w:pPr>
    </w:p>
    <w:p w:rsidR="002A7B85" w:rsidRPr="002A7B85" w:rsidRDefault="002A7B85" w:rsidP="002A7B85">
      <w:pPr>
        <w:spacing w:after="0"/>
        <w:jc w:val="center"/>
        <w:rPr>
          <w:rFonts w:ascii="Times New Roman" w:hAnsi="Times New Roman" w:cs="Times New Roman"/>
          <w:sz w:val="32"/>
          <w:szCs w:val="24"/>
        </w:rPr>
      </w:pPr>
      <w:r w:rsidRPr="002A7B85">
        <w:rPr>
          <w:rFonts w:ascii="Times New Roman" w:hAnsi="Times New Roman" w:cs="Times New Roman"/>
          <w:sz w:val="32"/>
          <w:szCs w:val="24"/>
          <w:lang w:val="en-US"/>
        </w:rPr>
        <w:t>Anadyr</w:t>
      </w:r>
    </w:p>
    <w:p w:rsidR="002A7B85" w:rsidRPr="002A7B85" w:rsidRDefault="002A7B85" w:rsidP="002A7B85">
      <w:pPr>
        <w:pStyle w:val="a3"/>
        <w:numPr>
          <w:ilvl w:val="0"/>
          <w:numId w:val="1"/>
        </w:numPr>
        <w:spacing w:after="0"/>
        <w:jc w:val="center"/>
        <w:rPr>
          <w:rFonts w:ascii="Times New Roman" w:hAnsi="Times New Roman" w:cs="Times New Roman"/>
          <w:sz w:val="24"/>
          <w:szCs w:val="24"/>
        </w:rPr>
      </w:pPr>
      <w:r w:rsidRPr="002A7B85">
        <w:rPr>
          <w:rFonts w:ascii="Times New Roman" w:hAnsi="Times New Roman" w:cs="Times New Roman"/>
          <w:sz w:val="24"/>
          <w:szCs w:val="24"/>
          <w:lang w:val="en-US"/>
        </w:rPr>
        <w:lastRenderedPageBreak/>
        <w:t>GENERAL PROVISIONS</w:t>
      </w:r>
    </w:p>
    <w:p w:rsidR="002A7B85" w:rsidRPr="002A7B85" w:rsidRDefault="002A7B85" w:rsidP="002A7B85">
      <w:pPr>
        <w:pStyle w:val="a3"/>
        <w:spacing w:after="0"/>
        <w:rPr>
          <w:rFonts w:ascii="Times New Roman" w:hAnsi="Times New Roman" w:cs="Times New Roman"/>
          <w:sz w:val="24"/>
          <w:szCs w:val="24"/>
        </w:rPr>
      </w:pP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 xml:space="preserve">1.1.  Non-profit organization "Fund of development of the economy and direct investment of the </w:t>
      </w:r>
      <w:proofErr w:type="spellStart"/>
      <w:r w:rsidRPr="00AB3AC2">
        <w:rPr>
          <w:rFonts w:ascii="Times New Roman" w:hAnsi="Times New Roman" w:cs="Times New Roman"/>
          <w:sz w:val="24"/>
          <w:szCs w:val="24"/>
          <w:lang w:val="en-US"/>
        </w:rPr>
        <w:t>Chukotka</w:t>
      </w:r>
      <w:proofErr w:type="spellEnd"/>
      <w:r w:rsidRPr="00AB3AC2">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AB3AC2">
        <w:rPr>
          <w:rFonts w:ascii="Times New Roman" w:hAnsi="Times New Roman" w:cs="Times New Roman"/>
          <w:sz w:val="24"/>
          <w:szCs w:val="24"/>
          <w:lang w:val="en-US"/>
        </w:rPr>
        <w:t xml:space="preserve">", hereinafter referred to as "the Fund", established in accordance with Articles 50, 118, 125 of the Civil Code of the Russian Federation, the Federal Law of January 12, 1996 № 7-FZ "On Non-Profit  organizations ", the Law of the </w:t>
      </w:r>
      <w:proofErr w:type="spellStart"/>
      <w:r w:rsidRPr="00AB3AC2">
        <w:rPr>
          <w:rFonts w:ascii="Times New Roman" w:hAnsi="Times New Roman" w:cs="Times New Roman"/>
          <w:sz w:val="24"/>
          <w:szCs w:val="24"/>
          <w:lang w:val="en-US"/>
        </w:rPr>
        <w:t>Chukotka</w:t>
      </w:r>
      <w:proofErr w:type="spellEnd"/>
      <w:r w:rsidRPr="00AB3AC2">
        <w:rPr>
          <w:rFonts w:ascii="Times New Roman" w:hAnsi="Times New Roman" w:cs="Times New Roman"/>
          <w:sz w:val="24"/>
          <w:szCs w:val="24"/>
          <w:lang w:val="en-US"/>
        </w:rPr>
        <w:t xml:space="preserve"> Autonom</w:t>
      </w:r>
      <w:r>
        <w:rPr>
          <w:rFonts w:ascii="Times New Roman" w:hAnsi="Times New Roman" w:cs="Times New Roman"/>
          <w:sz w:val="24"/>
          <w:szCs w:val="24"/>
          <w:lang w:val="en-US"/>
        </w:rPr>
        <w:t>ous Region</w:t>
      </w:r>
      <w:r w:rsidRPr="00AB3AC2">
        <w:rPr>
          <w:rFonts w:ascii="Times New Roman" w:hAnsi="Times New Roman" w:cs="Times New Roman"/>
          <w:sz w:val="24"/>
          <w:szCs w:val="24"/>
          <w:lang w:val="en-US"/>
        </w:rPr>
        <w:t xml:space="preserve"> from November 28, 2003 № 41-03« on the order management and disposition of state property of t</w:t>
      </w:r>
      <w:r>
        <w:rPr>
          <w:rFonts w:ascii="Times New Roman" w:hAnsi="Times New Roman" w:cs="Times New Roman"/>
          <w:sz w:val="24"/>
          <w:szCs w:val="24"/>
          <w:lang w:val="en-US"/>
        </w:rPr>
        <w:t xml:space="preserve">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w:t>
      </w:r>
      <w:proofErr w:type="spellStart"/>
      <w:r>
        <w:rPr>
          <w:rFonts w:ascii="Times New Roman" w:hAnsi="Times New Roman" w:cs="Times New Roman"/>
          <w:sz w:val="24"/>
          <w:szCs w:val="24"/>
          <w:lang w:val="en-US"/>
        </w:rPr>
        <w:t>Region</w:t>
      </w:r>
      <w:r w:rsidRPr="00AB3AC2">
        <w:rPr>
          <w:rFonts w:ascii="Times New Roman" w:hAnsi="Times New Roman" w:cs="Times New Roman"/>
          <w:sz w:val="24"/>
          <w:szCs w:val="24"/>
          <w:lang w:val="en-US"/>
        </w:rPr>
        <w:t>"and</w:t>
      </w:r>
      <w:proofErr w:type="spellEnd"/>
      <w:r w:rsidRPr="00AB3AC2">
        <w:rPr>
          <w:rFonts w:ascii="Times New Roman" w:hAnsi="Times New Roman" w:cs="Times New Roman"/>
          <w:sz w:val="24"/>
          <w:szCs w:val="24"/>
          <w:lang w:val="en-US"/>
        </w:rPr>
        <w:t xml:space="preserve"> the order of the Governm</w:t>
      </w:r>
      <w:r>
        <w:rPr>
          <w:rFonts w:ascii="Times New Roman" w:hAnsi="Times New Roman" w:cs="Times New Roman"/>
          <w:sz w:val="24"/>
          <w:szCs w:val="24"/>
          <w:lang w:val="en-US"/>
        </w:rPr>
        <w:t xml:space="preserve">ent of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3AC2">
        <w:rPr>
          <w:rFonts w:ascii="Times New Roman" w:hAnsi="Times New Roman" w:cs="Times New Roman"/>
          <w:sz w:val="24"/>
          <w:szCs w:val="24"/>
          <w:lang w:val="en-US"/>
        </w:rPr>
        <w:t xml:space="preserve">, dated 27 May 2014  yes № 219-p "On creation of a non-profit organization" Fund of development of the economy and direct investment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3AC2">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 xml:space="preserve">The Fund is a non-profit </w:t>
      </w:r>
      <w:proofErr w:type="spellStart"/>
      <w:r w:rsidRPr="00AB3AC2">
        <w:rPr>
          <w:rFonts w:ascii="Times New Roman" w:hAnsi="Times New Roman" w:cs="Times New Roman"/>
          <w:sz w:val="24"/>
          <w:szCs w:val="24"/>
          <w:lang w:val="en-US"/>
        </w:rPr>
        <w:t>non-profit</w:t>
      </w:r>
      <w:proofErr w:type="spellEnd"/>
      <w:r w:rsidRPr="00AB3AC2">
        <w:rPr>
          <w:rFonts w:ascii="Times New Roman" w:hAnsi="Times New Roman" w:cs="Times New Roman"/>
          <w:sz w:val="24"/>
          <w:szCs w:val="24"/>
          <w:lang w:val="en-US"/>
        </w:rPr>
        <w:t xml:space="preserve"> organization created in the organizational and legal form of the fund.</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 xml:space="preserve">1.2.  The Fund carries out its activities in accordance with the Constitution of the Russian Federation, the Civil Code of the Russian Federation, the Federal Law of January 12, 1996 No. 7-FZ "On Non-Commercial Organizations", other normative legal acts of the Russian Federation and the </w:t>
      </w:r>
      <w:proofErr w:type="spellStart"/>
      <w:r w:rsidRPr="00AB3AC2">
        <w:rPr>
          <w:rFonts w:ascii="Times New Roman" w:hAnsi="Times New Roman" w:cs="Times New Roman"/>
          <w:sz w:val="24"/>
          <w:szCs w:val="24"/>
          <w:lang w:val="en-US"/>
        </w:rPr>
        <w:t>C</w:t>
      </w:r>
      <w:r>
        <w:rPr>
          <w:rFonts w:ascii="Times New Roman" w:hAnsi="Times New Roman" w:cs="Times New Roman"/>
          <w:sz w:val="24"/>
          <w:szCs w:val="24"/>
          <w:lang w:val="en-US"/>
        </w:rPr>
        <w:t>hukotka</w:t>
      </w:r>
      <w:proofErr w:type="spellEnd"/>
      <w:r>
        <w:rPr>
          <w:rFonts w:ascii="Times New Roman" w:hAnsi="Times New Roman" w:cs="Times New Roman"/>
          <w:sz w:val="24"/>
          <w:szCs w:val="24"/>
          <w:lang w:val="en-US"/>
        </w:rPr>
        <w:t xml:space="preserve"> Autonomous Region</w:t>
      </w:r>
      <w:r w:rsidRPr="00AB3AC2">
        <w:rPr>
          <w:rFonts w:ascii="Times New Roman" w:hAnsi="Times New Roman" w:cs="Times New Roman"/>
          <w:sz w:val="24"/>
          <w:szCs w:val="24"/>
          <w:lang w:val="en-US"/>
        </w:rPr>
        <w:t>, this Charter.  The Fund has the right to carry out activities related to the formation of the target capital in the manner provided for by Federal Law No. 275-FZ of December 30, 2006 "On the procedure for the formation and use of the target capital of non-profit organizations".</w:t>
      </w:r>
    </w:p>
    <w:p w:rsidR="002A7B85" w:rsidRP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1.3</w:t>
      </w:r>
      <w:proofErr w:type="gramStart"/>
      <w:r w:rsidRPr="00AB3AC2">
        <w:rPr>
          <w:rFonts w:ascii="Times New Roman" w:hAnsi="Times New Roman" w:cs="Times New Roman"/>
          <w:sz w:val="24"/>
          <w:szCs w:val="24"/>
          <w:lang w:val="en-US"/>
        </w:rPr>
        <w:t>.  Full</w:t>
      </w:r>
      <w:proofErr w:type="gramEnd"/>
      <w:r>
        <w:rPr>
          <w:rFonts w:ascii="Times New Roman" w:hAnsi="Times New Roman" w:cs="Times New Roman"/>
          <w:sz w:val="24"/>
          <w:szCs w:val="24"/>
          <w:lang w:val="en-US"/>
        </w:rPr>
        <w:t xml:space="preserve"> official name of the Fund</w:t>
      </w:r>
      <w:r w:rsidRPr="00AB3AC2">
        <w:rPr>
          <w:rFonts w:ascii="Times New Roman" w:hAnsi="Times New Roman" w:cs="Times New Roman"/>
          <w:sz w:val="24"/>
          <w:szCs w:val="24"/>
          <w:lang w:val="en-US"/>
        </w:rPr>
        <w:t xml:space="preserve"> in Russian: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3AC2">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1.4</w:t>
      </w:r>
      <w:proofErr w:type="gramStart"/>
      <w:r w:rsidRPr="00AB3AC2">
        <w:rPr>
          <w:rFonts w:ascii="Times New Roman" w:hAnsi="Times New Roman" w:cs="Times New Roman"/>
          <w:sz w:val="24"/>
          <w:szCs w:val="24"/>
          <w:lang w:val="en-US"/>
        </w:rPr>
        <w:t>.  The</w:t>
      </w:r>
      <w:proofErr w:type="gramEnd"/>
      <w:r w:rsidRPr="00AB3AC2">
        <w:rPr>
          <w:rFonts w:ascii="Times New Roman" w:hAnsi="Times New Roman" w:cs="Times New Roman"/>
          <w:sz w:val="24"/>
          <w:szCs w:val="24"/>
          <w:lang w:val="en-US"/>
        </w:rPr>
        <w:t xml:space="preserve"> abbreviated off</w:t>
      </w:r>
      <w:r>
        <w:rPr>
          <w:rFonts w:ascii="Times New Roman" w:hAnsi="Times New Roman" w:cs="Times New Roman"/>
          <w:sz w:val="24"/>
          <w:szCs w:val="24"/>
          <w:lang w:val="en-US"/>
        </w:rPr>
        <w:t>icial name of the Fund</w:t>
      </w:r>
      <w:r w:rsidRPr="00AB3AC2">
        <w:rPr>
          <w:rFonts w:ascii="Times New Roman" w:hAnsi="Times New Roman" w:cs="Times New Roman"/>
          <w:sz w:val="24"/>
          <w:szCs w:val="24"/>
          <w:lang w:val="en-US"/>
        </w:rPr>
        <w:t xml:space="preserve"> in Russian: "Development Fund of the </w:t>
      </w:r>
      <w:proofErr w:type="spellStart"/>
      <w:r w:rsidRPr="00AB3AC2">
        <w:rPr>
          <w:rFonts w:ascii="Times New Roman" w:hAnsi="Times New Roman" w:cs="Times New Roman"/>
          <w:sz w:val="24"/>
          <w:szCs w:val="24"/>
          <w:lang w:val="en-US"/>
        </w:rPr>
        <w:t>Chukotka</w:t>
      </w:r>
      <w:proofErr w:type="spellEnd"/>
      <w:r w:rsidRPr="00AB3AC2">
        <w:rPr>
          <w:rFonts w:ascii="Times New Roman" w:hAnsi="Times New Roman" w:cs="Times New Roman"/>
          <w:sz w:val="24"/>
          <w:szCs w:val="24"/>
          <w:lang w:val="en-US"/>
        </w:rPr>
        <w:t xml:space="preserve"> AO".  </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1.5</w:t>
      </w:r>
      <w:proofErr w:type="gramStart"/>
      <w:r w:rsidRPr="00AB3AC2">
        <w:rPr>
          <w:rFonts w:ascii="Times New Roman" w:hAnsi="Times New Roman" w:cs="Times New Roman"/>
          <w:sz w:val="24"/>
          <w:szCs w:val="24"/>
          <w:lang w:val="en-US"/>
        </w:rPr>
        <w:t>.  The</w:t>
      </w:r>
      <w:proofErr w:type="gramEnd"/>
      <w:r w:rsidRPr="00AB3AC2">
        <w:rPr>
          <w:rFonts w:ascii="Times New Roman" w:hAnsi="Times New Roman" w:cs="Times New Roman"/>
          <w:sz w:val="24"/>
          <w:szCs w:val="24"/>
          <w:lang w:val="en-US"/>
        </w:rPr>
        <w:t xml:space="preserve"> Fund acquires the rights of a legal entity from the moment of its state registration.  The Fund has a separate property, has an independent balance, a round seal with its full name in Russian, in the established order, </w:t>
      </w:r>
      <w:proofErr w:type="gramStart"/>
      <w:r w:rsidRPr="00AB3AC2">
        <w:rPr>
          <w:rFonts w:ascii="Times New Roman" w:hAnsi="Times New Roman" w:cs="Times New Roman"/>
          <w:sz w:val="24"/>
          <w:szCs w:val="24"/>
          <w:lang w:val="en-US"/>
        </w:rPr>
        <w:t>opens</w:t>
      </w:r>
      <w:proofErr w:type="gramEnd"/>
      <w:r w:rsidRPr="00AB3AC2">
        <w:rPr>
          <w:rFonts w:ascii="Times New Roman" w:hAnsi="Times New Roman" w:cs="Times New Roman"/>
          <w:sz w:val="24"/>
          <w:szCs w:val="24"/>
          <w:lang w:val="en-US"/>
        </w:rPr>
        <w:t xml:space="preserve"> settlement, foreign exchange and other acco</w:t>
      </w:r>
      <w:r>
        <w:rPr>
          <w:rFonts w:ascii="Times New Roman" w:hAnsi="Times New Roman" w:cs="Times New Roman"/>
          <w:sz w:val="24"/>
          <w:szCs w:val="24"/>
          <w:lang w:val="en-US"/>
        </w:rPr>
        <w:t>unts with banks.  The Fund</w:t>
      </w:r>
      <w:r w:rsidRPr="00AB3AC2">
        <w:rPr>
          <w:rFonts w:ascii="Times New Roman" w:hAnsi="Times New Roman" w:cs="Times New Roman"/>
          <w:sz w:val="24"/>
          <w:szCs w:val="24"/>
          <w:lang w:val="en-US"/>
        </w:rPr>
        <w:t xml:space="preserve"> has the right to have stamps and letterheads with its name.</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1.6</w:t>
      </w:r>
      <w:proofErr w:type="gramStart"/>
      <w:r w:rsidRPr="00AB3AC2">
        <w:rPr>
          <w:rFonts w:ascii="Times New Roman" w:hAnsi="Times New Roman" w:cs="Times New Roman"/>
          <w:sz w:val="24"/>
          <w:szCs w:val="24"/>
          <w:lang w:val="en-US"/>
        </w:rPr>
        <w:t>.  The</w:t>
      </w:r>
      <w:proofErr w:type="gramEnd"/>
      <w:r w:rsidRPr="00AB3AC2">
        <w:rPr>
          <w:rFonts w:ascii="Times New Roman" w:hAnsi="Times New Roman" w:cs="Times New Roman"/>
          <w:sz w:val="24"/>
          <w:szCs w:val="24"/>
          <w:lang w:val="en-US"/>
        </w:rPr>
        <w:t xml:space="preserve"> Fund has the right to acquire and exercise property and non-property rights in its own name, bear obligations, be a plaintiff and a defendant in court.  </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1.7</w:t>
      </w:r>
      <w:proofErr w:type="gramStart"/>
      <w:r w:rsidRPr="00AB3AC2">
        <w:rPr>
          <w:rFonts w:ascii="Times New Roman" w:hAnsi="Times New Roman" w:cs="Times New Roman"/>
          <w:sz w:val="24"/>
          <w:szCs w:val="24"/>
          <w:lang w:val="en-US"/>
        </w:rPr>
        <w:t>.  The</w:t>
      </w:r>
      <w:proofErr w:type="gramEnd"/>
      <w:r w:rsidRPr="00AB3AC2">
        <w:rPr>
          <w:rFonts w:ascii="Times New Roman" w:hAnsi="Times New Roman" w:cs="Times New Roman"/>
          <w:sz w:val="24"/>
          <w:szCs w:val="24"/>
          <w:lang w:val="en-US"/>
        </w:rPr>
        <w:t xml:space="preserve"> fund is created without an expiration date.  </w:t>
      </w:r>
    </w:p>
    <w:p w:rsidR="002A7B85" w:rsidRDefault="002A7B85" w:rsidP="002A7B85">
      <w:pPr>
        <w:spacing w:after="0"/>
        <w:ind w:firstLine="709"/>
        <w:jc w:val="both"/>
        <w:rPr>
          <w:rFonts w:ascii="Times New Roman" w:hAnsi="Times New Roman" w:cs="Times New Roman"/>
          <w:sz w:val="24"/>
          <w:szCs w:val="24"/>
          <w:lang w:val="en-US"/>
        </w:rPr>
      </w:pPr>
      <w:r w:rsidRPr="00AB3AC2">
        <w:rPr>
          <w:rFonts w:ascii="Times New Roman" w:hAnsi="Times New Roman" w:cs="Times New Roman"/>
          <w:sz w:val="24"/>
          <w:szCs w:val="24"/>
          <w:lang w:val="en-US"/>
        </w:rPr>
        <w:t>1.8</w:t>
      </w:r>
      <w:proofErr w:type="gramStart"/>
      <w:r w:rsidRPr="00AB3AC2">
        <w:rPr>
          <w:rFonts w:ascii="Times New Roman" w:hAnsi="Times New Roman" w:cs="Times New Roman"/>
          <w:sz w:val="24"/>
          <w:szCs w:val="24"/>
          <w:lang w:val="en-US"/>
        </w:rPr>
        <w:t>.  The</w:t>
      </w:r>
      <w:proofErr w:type="gramEnd"/>
      <w:r w:rsidRPr="00AB3AC2">
        <w:rPr>
          <w:rFonts w:ascii="Times New Roman" w:hAnsi="Times New Roman" w:cs="Times New Roman"/>
          <w:sz w:val="24"/>
          <w:szCs w:val="24"/>
          <w:lang w:val="en-US"/>
        </w:rPr>
        <w:t xml:space="preserve"> property transferred to the Fund by its founders and (or) other persons is the property of the Fund.  The founders of the Fund do not have property rights in respect of the Fund they established and are not liable for its obligations, and the Fund is not liable for the obligations of the founders.</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1.9</w:t>
      </w:r>
      <w:proofErr w:type="gramStart"/>
      <w:r w:rsidRPr="00017CE3">
        <w:rPr>
          <w:rFonts w:ascii="Times New Roman" w:hAnsi="Times New Roman" w:cs="Times New Roman"/>
          <w:sz w:val="24"/>
          <w:szCs w:val="24"/>
          <w:lang w:val="en-US"/>
        </w:rPr>
        <w:t>.  The</w:t>
      </w:r>
      <w:proofErr w:type="gramEnd"/>
      <w:r w:rsidRPr="00017CE3">
        <w:rPr>
          <w:rFonts w:ascii="Times New Roman" w:hAnsi="Times New Roman" w:cs="Times New Roman"/>
          <w:sz w:val="24"/>
          <w:szCs w:val="24"/>
          <w:lang w:val="en-US"/>
        </w:rPr>
        <w:t xml:space="preserve"> Fund shall possess, use and dispose of its property for the purposes defined by this Charter.  Alienation and seizure of property and funds from the Fund are not allowed, except for cases provided for by the current legislation and this Charter.  </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1.10</w:t>
      </w:r>
      <w:proofErr w:type="gramStart"/>
      <w:r w:rsidRPr="00017CE3">
        <w:rPr>
          <w:rFonts w:ascii="Times New Roman" w:hAnsi="Times New Roman" w:cs="Times New Roman"/>
          <w:sz w:val="24"/>
          <w:szCs w:val="24"/>
          <w:lang w:val="en-US"/>
        </w:rPr>
        <w:t>.  The</w:t>
      </w:r>
      <w:proofErr w:type="gramEnd"/>
      <w:r w:rsidRPr="00017CE3">
        <w:rPr>
          <w:rFonts w:ascii="Times New Roman" w:hAnsi="Times New Roman" w:cs="Times New Roman"/>
          <w:sz w:val="24"/>
          <w:szCs w:val="24"/>
          <w:lang w:val="en-US"/>
        </w:rPr>
        <w:t xml:space="preserve"> Fund is responsible for its obligations with all the property that it owns.</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1.11</w:t>
      </w:r>
      <w:proofErr w:type="gramStart"/>
      <w:r w:rsidRPr="00017CE3">
        <w:rPr>
          <w:rFonts w:ascii="Times New Roman" w:hAnsi="Times New Roman" w:cs="Times New Roman"/>
          <w:sz w:val="24"/>
          <w:szCs w:val="24"/>
          <w:lang w:val="en-US"/>
        </w:rPr>
        <w:t>.  The</w:t>
      </w:r>
      <w:proofErr w:type="gramEnd"/>
      <w:r w:rsidRPr="00017CE3">
        <w:rPr>
          <w:rFonts w:ascii="Times New Roman" w:hAnsi="Times New Roman" w:cs="Times New Roman"/>
          <w:sz w:val="24"/>
          <w:szCs w:val="24"/>
          <w:lang w:val="en-US"/>
        </w:rPr>
        <w:t xml:space="preserve"> Fund does not have profit-taking as its main objective.  The Fund may carry out entrepreneurial activities not prohibited by the legislation of the Russian Federation and corresponding to the purposes of the Fund's activities provided for by this Charter and necessary to achieve them.  The received profit is used only to fulfill the purposes of the Fund, as defined in this Charter, and is not distributed among the founders.  To carry out entrepreneur</w:t>
      </w:r>
      <w:r>
        <w:rPr>
          <w:rFonts w:ascii="Times New Roman" w:hAnsi="Times New Roman" w:cs="Times New Roman"/>
          <w:sz w:val="24"/>
          <w:szCs w:val="24"/>
          <w:lang w:val="en-US"/>
        </w:rPr>
        <w:t>ial activities, the Fund</w:t>
      </w:r>
      <w:r w:rsidRPr="00017CE3">
        <w:rPr>
          <w:rFonts w:ascii="Times New Roman" w:hAnsi="Times New Roman" w:cs="Times New Roman"/>
          <w:sz w:val="24"/>
          <w:szCs w:val="24"/>
          <w:lang w:val="en-US"/>
        </w:rPr>
        <w:t xml:space="preserve"> has the right to set up or participate in economic companies.</w:t>
      </w:r>
    </w:p>
    <w:p w:rsidR="002A7B85" w:rsidRDefault="002A7B85" w:rsidP="002A7B85">
      <w:pPr>
        <w:spacing w:after="0"/>
        <w:ind w:firstLine="709"/>
        <w:jc w:val="both"/>
        <w:rPr>
          <w:rFonts w:ascii="Times New Roman" w:hAnsi="Times New Roman" w:cs="Times New Roman"/>
          <w:sz w:val="24"/>
          <w:szCs w:val="24"/>
          <w:lang w:val="en-US"/>
        </w:rPr>
      </w:pPr>
    </w:p>
    <w:p w:rsidR="002A7B85" w:rsidRDefault="002A7B85" w:rsidP="002A7B85">
      <w:pPr>
        <w:spacing w:after="0"/>
        <w:ind w:firstLine="709"/>
        <w:jc w:val="both"/>
        <w:rPr>
          <w:rFonts w:ascii="Times New Roman" w:hAnsi="Times New Roman" w:cs="Times New Roman"/>
          <w:sz w:val="24"/>
          <w:szCs w:val="24"/>
          <w:lang w:val="en-US"/>
        </w:rPr>
      </w:pPr>
    </w:p>
    <w:p w:rsidR="002A7B85" w:rsidRDefault="002A7B85" w:rsidP="002A7B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1.12</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017CE3">
        <w:rPr>
          <w:rFonts w:ascii="Times New Roman" w:hAnsi="Times New Roman" w:cs="Times New Roman"/>
          <w:sz w:val="24"/>
          <w:szCs w:val="24"/>
          <w:lang w:val="en-US"/>
        </w:rPr>
        <w:t xml:space="preserve"> can create its representative offices and branches in the Russian Federation and abroad.  Representations and branches act on behalf of the Fund in accordance with the provisions on them approved </w:t>
      </w:r>
      <w:r>
        <w:rPr>
          <w:rFonts w:ascii="Times New Roman" w:hAnsi="Times New Roman" w:cs="Times New Roman"/>
          <w:sz w:val="24"/>
          <w:szCs w:val="24"/>
          <w:lang w:val="en-US"/>
        </w:rPr>
        <w:t>by the Council of the Fund</w:t>
      </w:r>
      <w:r w:rsidRPr="00017CE3">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1</w:t>
      </w:r>
      <w:r>
        <w:rPr>
          <w:rFonts w:ascii="Times New Roman" w:hAnsi="Times New Roman" w:cs="Times New Roman"/>
          <w:sz w:val="24"/>
          <w:szCs w:val="24"/>
          <w:lang w:val="en-US"/>
        </w:rPr>
        <w:t>.13.  Location of the Fund</w:t>
      </w:r>
      <w:r w:rsidRPr="00017CE3">
        <w:rPr>
          <w:rFonts w:ascii="Times New Roman" w:hAnsi="Times New Roman" w:cs="Times New Roman"/>
          <w:sz w:val="24"/>
          <w:szCs w:val="24"/>
          <w:lang w:val="en-US"/>
        </w:rPr>
        <w:t>: Russian Federation, 6</w:t>
      </w:r>
      <w:r>
        <w:rPr>
          <w:rFonts w:ascii="Times New Roman" w:hAnsi="Times New Roman" w:cs="Times New Roman"/>
          <w:sz w:val="24"/>
          <w:szCs w:val="24"/>
          <w:lang w:val="en-US"/>
        </w:rPr>
        <w:t xml:space="preserve">89000,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Anadyr Town, </w:t>
      </w:r>
      <w:proofErr w:type="spellStart"/>
      <w:r>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Street,</w:t>
      </w:r>
      <w:r w:rsidRPr="00017CE3">
        <w:rPr>
          <w:rFonts w:ascii="Times New Roman" w:hAnsi="Times New Roman" w:cs="Times New Roman"/>
          <w:sz w:val="24"/>
          <w:szCs w:val="24"/>
          <w:lang w:val="en-US"/>
        </w:rPr>
        <w:t xml:space="preserve">2. </w:t>
      </w:r>
    </w:p>
    <w:p w:rsidR="002A7B85" w:rsidRDefault="002A7B85" w:rsidP="002A7B85">
      <w:pPr>
        <w:spacing w:after="0"/>
        <w:ind w:firstLine="709"/>
        <w:jc w:val="both"/>
        <w:rPr>
          <w:rFonts w:ascii="Times New Roman" w:hAnsi="Times New Roman" w:cs="Times New Roman"/>
          <w:sz w:val="24"/>
          <w:szCs w:val="24"/>
        </w:rPr>
      </w:pPr>
      <w:r w:rsidRPr="00017CE3">
        <w:rPr>
          <w:rFonts w:ascii="Times New Roman" w:hAnsi="Times New Roman" w:cs="Times New Roman"/>
          <w:sz w:val="24"/>
          <w:szCs w:val="24"/>
          <w:lang w:val="en-US"/>
        </w:rPr>
        <w:t>1.14</w:t>
      </w:r>
      <w:proofErr w:type="gramStart"/>
      <w:r w:rsidRPr="00017CE3">
        <w:rPr>
          <w:rFonts w:ascii="Times New Roman" w:hAnsi="Times New Roman" w:cs="Times New Roman"/>
          <w:sz w:val="24"/>
          <w:szCs w:val="24"/>
          <w:lang w:val="en-US"/>
        </w:rPr>
        <w:t>.  M</w:t>
      </w:r>
      <w:r>
        <w:rPr>
          <w:rFonts w:ascii="Times New Roman" w:hAnsi="Times New Roman" w:cs="Times New Roman"/>
          <w:sz w:val="24"/>
          <w:szCs w:val="24"/>
          <w:lang w:val="en-US"/>
        </w:rPr>
        <w:t>ailing</w:t>
      </w:r>
      <w:proofErr w:type="gramEnd"/>
      <w:r>
        <w:rPr>
          <w:rFonts w:ascii="Times New Roman" w:hAnsi="Times New Roman" w:cs="Times New Roman"/>
          <w:sz w:val="24"/>
          <w:szCs w:val="24"/>
          <w:lang w:val="en-US"/>
        </w:rPr>
        <w:t xml:space="preserve"> address of the Fund</w:t>
      </w:r>
      <w:r w:rsidRPr="00017CE3">
        <w:rPr>
          <w:rFonts w:ascii="Times New Roman" w:hAnsi="Times New Roman" w:cs="Times New Roman"/>
          <w:sz w:val="24"/>
          <w:szCs w:val="24"/>
          <w:lang w:val="en-US"/>
        </w:rPr>
        <w:t>: Russian Federation, 6890</w:t>
      </w:r>
      <w:r>
        <w:rPr>
          <w:rFonts w:ascii="Times New Roman" w:hAnsi="Times New Roman" w:cs="Times New Roman"/>
          <w:sz w:val="24"/>
          <w:szCs w:val="24"/>
          <w:lang w:val="en-US"/>
        </w:rPr>
        <w:t xml:space="preserve">00,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Anadyr town, </w:t>
      </w:r>
      <w:proofErr w:type="spellStart"/>
      <w:r>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Street,</w:t>
      </w:r>
      <w:r w:rsidRPr="00017CE3">
        <w:rPr>
          <w:rFonts w:ascii="Times New Roman" w:hAnsi="Times New Roman" w:cs="Times New Roman"/>
          <w:sz w:val="24"/>
          <w:szCs w:val="24"/>
          <w:lang w:val="en-US"/>
        </w:rPr>
        <w:t>2.</w:t>
      </w:r>
    </w:p>
    <w:p w:rsidR="002A7B85" w:rsidRPr="002A7B85" w:rsidRDefault="002A7B85" w:rsidP="002A7B85">
      <w:pPr>
        <w:spacing w:after="0"/>
        <w:ind w:firstLine="709"/>
        <w:jc w:val="both"/>
        <w:rPr>
          <w:rFonts w:ascii="Times New Roman" w:hAnsi="Times New Roman" w:cs="Times New Roman"/>
          <w:sz w:val="24"/>
          <w:szCs w:val="24"/>
        </w:rPr>
      </w:pPr>
    </w:p>
    <w:p w:rsidR="002A7B85" w:rsidRPr="002A7B85" w:rsidRDefault="002A7B85" w:rsidP="002A7B85">
      <w:pPr>
        <w:pStyle w:val="a3"/>
        <w:numPr>
          <w:ilvl w:val="0"/>
          <w:numId w:val="1"/>
        </w:numPr>
        <w:spacing w:after="0"/>
        <w:jc w:val="center"/>
        <w:rPr>
          <w:rFonts w:ascii="Times New Roman" w:hAnsi="Times New Roman" w:cs="Times New Roman"/>
          <w:sz w:val="24"/>
          <w:szCs w:val="24"/>
          <w:lang w:val="en-US"/>
        </w:rPr>
      </w:pPr>
      <w:r w:rsidRPr="002A7B85">
        <w:rPr>
          <w:rFonts w:ascii="Times New Roman" w:hAnsi="Times New Roman" w:cs="Times New Roman"/>
          <w:sz w:val="24"/>
          <w:szCs w:val="24"/>
          <w:lang w:val="en-US"/>
        </w:rPr>
        <w:t>MAIN OBJECTIVES AND ACTIVITIES OF THE FUND</w:t>
      </w:r>
    </w:p>
    <w:p w:rsidR="002A7B85" w:rsidRPr="002A7B85" w:rsidRDefault="002A7B85" w:rsidP="002A7B85">
      <w:pPr>
        <w:pStyle w:val="a3"/>
        <w:spacing w:after="0"/>
        <w:rPr>
          <w:rFonts w:ascii="Times New Roman" w:hAnsi="Times New Roman" w:cs="Times New Roman"/>
          <w:sz w:val="24"/>
          <w:szCs w:val="24"/>
          <w:lang w:val="en-US"/>
        </w:rPr>
      </w:pP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2.1.  Fundament</w:t>
      </w:r>
      <w:r>
        <w:rPr>
          <w:rFonts w:ascii="Times New Roman" w:hAnsi="Times New Roman" w:cs="Times New Roman"/>
          <w:sz w:val="24"/>
          <w:szCs w:val="24"/>
          <w:lang w:val="en-US"/>
        </w:rPr>
        <w:t xml:space="preserve">al principles of the </w:t>
      </w:r>
      <w:proofErr w:type="spellStart"/>
      <w:r>
        <w:rPr>
          <w:rFonts w:ascii="Times New Roman" w:hAnsi="Times New Roman" w:cs="Times New Roman"/>
          <w:sz w:val="24"/>
          <w:szCs w:val="24"/>
          <w:lang w:val="en-US"/>
        </w:rPr>
        <w:t>Fund</w:t>
      </w:r>
      <w:r w:rsidRPr="00017CE3">
        <w:rPr>
          <w:rFonts w:ascii="Times New Roman" w:hAnsi="Times New Roman" w:cs="Times New Roman"/>
          <w:sz w:val="24"/>
          <w:szCs w:val="24"/>
          <w:lang w:val="en-US"/>
        </w:rPr>
        <w:t>are</w:t>
      </w:r>
      <w:proofErr w:type="spellEnd"/>
      <w:r w:rsidRPr="00017CE3">
        <w:rPr>
          <w:rFonts w:ascii="Times New Roman" w:hAnsi="Times New Roman" w:cs="Times New Roman"/>
          <w:sz w:val="24"/>
          <w:szCs w:val="24"/>
          <w:lang w:val="en-US"/>
        </w:rPr>
        <w:t xml:space="preserve"> voluntary, openness, civic initiative and activity, cooperation on a partnership basis with state and municipal bodies, public, economic, charitable and other organizations, as well as citizens who share the purposes of the Fund.</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2.2.  The m</w:t>
      </w:r>
      <w:r>
        <w:rPr>
          <w:rFonts w:ascii="Times New Roman" w:hAnsi="Times New Roman" w:cs="Times New Roman"/>
          <w:sz w:val="24"/>
          <w:szCs w:val="24"/>
          <w:lang w:val="en-US"/>
        </w:rPr>
        <w:t>ain objectives of the Fund</w:t>
      </w:r>
      <w:r w:rsidRPr="00017CE3">
        <w:rPr>
          <w:rFonts w:ascii="Times New Roman" w:hAnsi="Times New Roman" w:cs="Times New Roman"/>
          <w:sz w:val="24"/>
          <w:szCs w:val="24"/>
          <w:lang w:val="en-US"/>
        </w:rPr>
        <w:t xml:space="preserve"> are: - the formation of the Fund's assets on the basis of the property transferred to the Fund's founders, budget appropriations granted to the Fund from the regional budget in accordance with the Russian legislation, income received by the Fund from the use of property and funds of voluntary property contributions and donations,  </w:t>
      </w:r>
      <w:r>
        <w:rPr>
          <w:rFonts w:ascii="Times New Roman" w:hAnsi="Times New Roman" w:cs="Times New Roman"/>
          <w:sz w:val="24"/>
          <w:szCs w:val="24"/>
          <w:lang w:val="en-US"/>
        </w:rPr>
        <w:t>and o</w:t>
      </w:r>
      <w:r w:rsidRPr="00017CE3">
        <w:rPr>
          <w:rFonts w:ascii="Times New Roman" w:hAnsi="Times New Roman" w:cs="Times New Roman"/>
          <w:sz w:val="24"/>
          <w:szCs w:val="24"/>
          <w:lang w:val="en-US"/>
        </w:rPr>
        <w:t>ther receipts not prohibited by the legislation of t</w:t>
      </w:r>
      <w:r>
        <w:rPr>
          <w:rFonts w:ascii="Times New Roman" w:hAnsi="Times New Roman" w:cs="Times New Roman"/>
          <w:sz w:val="24"/>
          <w:szCs w:val="24"/>
          <w:lang w:val="en-US"/>
        </w:rPr>
        <w:t xml:space="preserve">he Russian Federation </w:t>
      </w:r>
      <w:r w:rsidRPr="00017CE3">
        <w:rPr>
          <w:rFonts w:ascii="Times New Roman" w:hAnsi="Times New Roman" w:cs="Times New Roman"/>
          <w:sz w:val="24"/>
          <w:szCs w:val="24"/>
          <w:lang w:val="en-US"/>
        </w:rPr>
        <w:t xml:space="preserve"> in order to use this property to meet the chal</w:t>
      </w:r>
      <w:r>
        <w:rPr>
          <w:rFonts w:ascii="Times New Roman" w:hAnsi="Times New Roman" w:cs="Times New Roman"/>
          <w:sz w:val="24"/>
          <w:szCs w:val="24"/>
          <w:lang w:val="en-US"/>
        </w:rPr>
        <w:t xml:space="preserve">lenges of social and economic development of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 xml:space="preserve">- financial and non-financial support for investors implementing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 xml:space="preserve"> in accordance with the priorities of the social and economic development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 Increase</w:t>
      </w:r>
      <w:r>
        <w:rPr>
          <w:rFonts w:ascii="Times New Roman" w:hAnsi="Times New Roman" w:cs="Times New Roman"/>
          <w:sz w:val="24"/>
          <w:szCs w:val="24"/>
          <w:lang w:val="en-US"/>
        </w:rPr>
        <w:t xml:space="preserve"> of</w:t>
      </w:r>
      <w:r w:rsidRPr="00017CE3">
        <w:rPr>
          <w:rFonts w:ascii="Times New Roman" w:hAnsi="Times New Roman" w:cs="Times New Roman"/>
          <w:sz w:val="24"/>
          <w:szCs w:val="24"/>
          <w:lang w:val="en-US"/>
        </w:rPr>
        <w:t xml:space="preserve"> the investment attractiveness of the </w:t>
      </w:r>
      <w:proofErr w:type="spellStart"/>
      <w:r w:rsidRPr="00017CE3">
        <w:rPr>
          <w:rFonts w:ascii="Times New Roman" w:hAnsi="Times New Roman" w:cs="Times New Roman"/>
          <w:sz w:val="24"/>
          <w:szCs w:val="24"/>
          <w:lang w:val="en-US"/>
        </w:rPr>
        <w:t>Chukotka</w:t>
      </w:r>
      <w:proofErr w:type="spellEnd"/>
      <w:r w:rsidRPr="00017CE3">
        <w:rPr>
          <w:rFonts w:ascii="Times New Roman" w:hAnsi="Times New Roman" w:cs="Times New Roman"/>
          <w:sz w:val="24"/>
          <w:szCs w:val="24"/>
          <w:lang w:val="en-US"/>
        </w:rPr>
        <w:t xml:space="preserve"> </w:t>
      </w:r>
      <w:r>
        <w:rPr>
          <w:rFonts w:ascii="Times New Roman" w:hAnsi="Times New Roman" w:cs="Times New Roman"/>
          <w:sz w:val="24"/>
          <w:szCs w:val="24"/>
          <w:lang w:val="en-US"/>
        </w:rPr>
        <w:t>Autonomous Region</w:t>
      </w:r>
      <w:r w:rsidRPr="00017CE3">
        <w:rPr>
          <w:rFonts w:ascii="Times New Roman" w:hAnsi="Times New Roman" w:cs="Times New Roman"/>
          <w:sz w:val="24"/>
          <w:szCs w:val="24"/>
          <w:lang w:val="en-US"/>
        </w:rPr>
        <w:t xml:space="preserve"> and create favorable conditions for the development of investment activities in the district;  </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 xml:space="preserve">- creation of organizational, legal and financial mechanisms that ensure the implementation of investment projects on the territory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17CE3">
        <w:rPr>
          <w:rFonts w:ascii="Times New Roman" w:hAnsi="Times New Roman" w:cs="Times New Roman"/>
          <w:sz w:val="24"/>
          <w:szCs w:val="24"/>
          <w:lang w:val="en-US"/>
        </w:rPr>
        <w:t>, implemented on the principles of public-private partnership.</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2.3</w:t>
      </w:r>
      <w:proofErr w:type="gramStart"/>
      <w:r w:rsidRPr="00017CE3">
        <w:rPr>
          <w:rFonts w:ascii="Times New Roman" w:hAnsi="Times New Roman" w:cs="Times New Roman"/>
          <w:sz w:val="24"/>
          <w:szCs w:val="24"/>
          <w:lang w:val="en-US"/>
        </w:rPr>
        <w:t>.  To</w:t>
      </w:r>
      <w:proofErr w:type="gramEnd"/>
      <w:r w:rsidRPr="00017CE3">
        <w:rPr>
          <w:rFonts w:ascii="Times New Roman" w:hAnsi="Times New Roman" w:cs="Times New Roman"/>
          <w:sz w:val="24"/>
          <w:szCs w:val="24"/>
          <w:lang w:val="en-US"/>
        </w:rPr>
        <w:t xml:space="preserve"> achieve the goals set out in this Charter, the Fund carries out the following activities: </w:t>
      </w:r>
    </w:p>
    <w:p w:rsidR="002A7B85" w:rsidRDefault="002A7B85" w:rsidP="002A7B85">
      <w:pPr>
        <w:spacing w:after="0"/>
        <w:ind w:firstLine="709"/>
        <w:jc w:val="both"/>
        <w:rPr>
          <w:rFonts w:ascii="Times New Roman" w:hAnsi="Times New Roman" w:cs="Times New Roman"/>
          <w:sz w:val="24"/>
          <w:szCs w:val="24"/>
          <w:lang w:val="en-US"/>
        </w:rPr>
      </w:pPr>
      <w:r w:rsidRPr="00017CE3">
        <w:rPr>
          <w:rFonts w:ascii="Times New Roman" w:hAnsi="Times New Roman" w:cs="Times New Roman"/>
          <w:sz w:val="24"/>
          <w:szCs w:val="24"/>
          <w:lang w:val="en-US"/>
        </w:rPr>
        <w:t>- attraction of voluntary property contributions (contributions, donations) of Russian citizens and legal entities of any form of ownership and organizational and legal forms, including public legal entities, in the form of cash,  Papers and other movable and immovable property;</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participation</w:t>
      </w:r>
      <w:proofErr w:type="gramEnd"/>
      <w:r w:rsidRPr="00F754D7">
        <w:rPr>
          <w:rFonts w:ascii="Times New Roman" w:hAnsi="Times New Roman" w:cs="Times New Roman"/>
          <w:sz w:val="24"/>
          <w:szCs w:val="24"/>
          <w:lang w:val="en-US"/>
        </w:rPr>
        <w:t xml:space="preserve"> in the development and implementation of investment projects ai</w:t>
      </w:r>
      <w:r>
        <w:rPr>
          <w:rFonts w:ascii="Times New Roman" w:hAnsi="Times New Roman" w:cs="Times New Roman"/>
          <w:sz w:val="24"/>
          <w:szCs w:val="24"/>
          <w:lang w:val="en-US"/>
        </w:rPr>
        <w:t>med at addressing the Fund</w:t>
      </w:r>
      <w:r w:rsidRPr="00F754D7">
        <w:rPr>
          <w:rFonts w:ascii="Times New Roman" w:hAnsi="Times New Roman" w:cs="Times New Roman"/>
          <w:sz w:val="24"/>
          <w:szCs w:val="24"/>
          <w:lang w:val="en-US"/>
        </w:rPr>
        <w:t xml:space="preserve">'s statutory goals;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performance</w:t>
      </w:r>
      <w:proofErr w:type="gramEnd"/>
      <w:r w:rsidRPr="00F754D7">
        <w:rPr>
          <w:rFonts w:ascii="Times New Roman" w:hAnsi="Times New Roman" w:cs="Times New Roman"/>
          <w:sz w:val="24"/>
          <w:szCs w:val="24"/>
          <w:lang w:val="en-US"/>
        </w:rPr>
        <w:t xml:space="preserve"> of the functions of the customer (builder) for the construction (reconstruction) of capital construction projects, proposed for the creation of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direct investment of the Fund's funds, carried out in the form of capital investments for the construction (reconstruction) of objects expected to be created within the framework of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financing the development of project and other necessary documentation for capital construction projects that are expected to be created in the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including works related to the formation of land plots and the connection of facilities to engineering and technical support networks;</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equity participation in the authorized (share) capital of legal entities that implement investment projects of the </w:t>
      </w:r>
      <w:proofErr w:type="spellStart"/>
      <w:r w:rsidRPr="00F754D7">
        <w:rPr>
          <w:rFonts w:ascii="Times New Roman" w:hAnsi="Times New Roman" w:cs="Times New Roman"/>
          <w:sz w:val="24"/>
          <w:szCs w:val="24"/>
          <w:lang w:val="en-US"/>
        </w:rPr>
        <w:t>Chukotka</w:t>
      </w:r>
      <w:proofErr w:type="spellEnd"/>
      <w:r w:rsidRPr="00F754D7">
        <w:rPr>
          <w:rFonts w:ascii="Times New Roman" w:hAnsi="Times New Roman" w:cs="Times New Roman"/>
          <w:sz w:val="24"/>
          <w:szCs w:val="24"/>
          <w:lang w:val="en-US"/>
        </w:rPr>
        <w:t xml:space="preserve"> A</w:t>
      </w:r>
      <w:r>
        <w:rPr>
          <w:rFonts w:ascii="Times New Roman" w:hAnsi="Times New Roman" w:cs="Times New Roman"/>
          <w:sz w:val="24"/>
          <w:szCs w:val="24"/>
          <w:lang w:val="en-US"/>
        </w:rPr>
        <w:t>utonomous Region</w:t>
      </w:r>
      <w:r w:rsidRPr="00F754D7">
        <w:rPr>
          <w:rFonts w:ascii="Times New Roman" w:hAnsi="Times New Roman" w:cs="Times New Roman"/>
          <w:sz w:val="24"/>
          <w:szCs w:val="24"/>
          <w:lang w:val="en-US"/>
        </w:rPr>
        <w:t xml:space="preserve">, in accordance with the procedure established by federal legislation;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lastRenderedPageBreak/>
        <w:t>- Realization of financing of objects of capital construction of the state property o</w:t>
      </w:r>
      <w:r>
        <w:rPr>
          <w:rFonts w:ascii="Times New Roman" w:hAnsi="Times New Roman" w:cs="Times New Roman"/>
          <w:sz w:val="24"/>
          <w:szCs w:val="24"/>
          <w:lang w:val="en-US"/>
        </w:rPr>
        <w:t xml:space="preserve">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created within the framework of concession agreements;</w:t>
      </w:r>
    </w:p>
    <w:p w:rsidR="002A7B85" w:rsidRP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investment of the Fund's funds in construction, purchase of real estate, including land, alienation of real property to the participants of regional targeted programs and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xml:space="preserve">, including on a donated basis in the form of donations to the ownership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xml:space="preserve"> or municipal formations of the </w:t>
      </w:r>
      <w:proofErr w:type="gramStart"/>
      <w:r w:rsidRPr="00F754D7">
        <w:rPr>
          <w:rFonts w:ascii="Times New Roman" w:hAnsi="Times New Roman" w:cs="Times New Roman"/>
          <w:sz w:val="24"/>
          <w:szCs w:val="24"/>
          <w:lang w:val="en-US"/>
        </w:rPr>
        <w:t>district  ,</w:t>
      </w:r>
      <w:proofErr w:type="gramEnd"/>
      <w:r w:rsidRPr="00F754D7">
        <w:rPr>
          <w:rFonts w:ascii="Times New Roman" w:hAnsi="Times New Roman" w:cs="Times New Roman"/>
          <w:sz w:val="24"/>
          <w:szCs w:val="24"/>
          <w:lang w:val="en-US"/>
        </w:rPr>
        <w:t xml:space="preserve"> In accordance with applicable law;</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Assistance to investors in the selection of production areas and land plots in accordance with the parameters of investment projects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placement</w:t>
      </w:r>
      <w:proofErr w:type="gramEnd"/>
      <w:r w:rsidRPr="00F754D7">
        <w:rPr>
          <w:rFonts w:ascii="Times New Roman" w:hAnsi="Times New Roman" w:cs="Times New Roman"/>
          <w:sz w:val="24"/>
          <w:szCs w:val="24"/>
          <w:lang w:val="en-US"/>
        </w:rPr>
        <w:t xml:space="preserve"> of temporarily idle funds of the Fund, including funds of the Fund's target capital, in deposit accounts with credit institutions;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providing financial support to small and medium-sized enterprises registered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through special funds and a system of grants established by the Fund;</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formation</w:t>
      </w:r>
      <w:proofErr w:type="gramEnd"/>
      <w:r w:rsidRPr="00F754D7">
        <w:rPr>
          <w:rFonts w:ascii="Times New Roman" w:hAnsi="Times New Roman" w:cs="Times New Roman"/>
          <w:sz w:val="24"/>
          <w:szCs w:val="24"/>
          <w:lang w:val="en-US"/>
        </w:rPr>
        <w:t xml:space="preserve"> of guarantee and other trust funds;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provision</w:t>
      </w:r>
      <w:proofErr w:type="gramEnd"/>
      <w:r w:rsidRPr="00F754D7">
        <w:rPr>
          <w:rFonts w:ascii="Times New Roman" w:hAnsi="Times New Roman" w:cs="Times New Roman"/>
          <w:sz w:val="24"/>
          <w:szCs w:val="24"/>
          <w:lang w:val="en-US"/>
        </w:rPr>
        <w:t xml:space="preserve"> of financial guarantees, targeted loans and loans to investors engaged in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xml:space="preserve">;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support (referral) of petitions and appeals to the bodies of state power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xml:space="preserve"> and lo</w:t>
      </w:r>
      <w:r>
        <w:rPr>
          <w:rFonts w:ascii="Times New Roman" w:hAnsi="Times New Roman" w:cs="Times New Roman"/>
          <w:sz w:val="24"/>
          <w:szCs w:val="24"/>
          <w:lang w:val="en-US"/>
        </w:rPr>
        <w:t>cal self-government of the Region</w:t>
      </w:r>
      <w:r w:rsidRPr="00F754D7">
        <w:rPr>
          <w:rFonts w:ascii="Times New Roman" w:hAnsi="Times New Roman" w:cs="Times New Roman"/>
          <w:sz w:val="24"/>
          <w:szCs w:val="24"/>
          <w:lang w:val="en-US"/>
        </w:rPr>
        <w:t xml:space="preserve"> on rendering assistance to investors when implementing investment projects;</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providing methodological and organizational assistance in preparing documentation for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providing information support for investment activities.</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The Fund has the right to carry out other types of activities that are not prohibited by the legislation of the Russian Federation and consistent with the objectives of its activities.  Certain types of activities, the list of which is defined by law, can be carried out</w:t>
      </w:r>
      <w:r>
        <w:rPr>
          <w:rFonts w:ascii="Times New Roman" w:hAnsi="Times New Roman" w:cs="Times New Roman"/>
          <w:sz w:val="24"/>
          <w:szCs w:val="24"/>
          <w:lang w:val="en-US"/>
        </w:rPr>
        <w:t xml:space="preserve"> by the Fund</w:t>
      </w:r>
      <w:r w:rsidRPr="00F754D7">
        <w:rPr>
          <w:rFonts w:ascii="Times New Roman" w:hAnsi="Times New Roman" w:cs="Times New Roman"/>
          <w:sz w:val="24"/>
          <w:szCs w:val="24"/>
          <w:lang w:val="en-US"/>
        </w:rPr>
        <w:t xml:space="preserve"> only on the basis of special permits (licenses) and passes for the types of work that affect the safety of capital construction facilities.</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2.4</w:t>
      </w:r>
      <w:proofErr w:type="gramStart"/>
      <w:r w:rsidRPr="00F754D7">
        <w:rPr>
          <w:rFonts w:ascii="Times New Roman" w:hAnsi="Times New Roman" w:cs="Times New Roman"/>
          <w:sz w:val="24"/>
          <w:szCs w:val="24"/>
          <w:lang w:val="en-US"/>
        </w:rPr>
        <w:t>.  In</w:t>
      </w:r>
      <w:proofErr w:type="gramEnd"/>
      <w:r w:rsidRPr="00F754D7">
        <w:rPr>
          <w:rFonts w:ascii="Times New Roman" w:hAnsi="Times New Roman" w:cs="Times New Roman"/>
          <w:sz w:val="24"/>
          <w:szCs w:val="24"/>
          <w:lang w:val="en-US"/>
        </w:rPr>
        <w:t xml:space="preserve"> order to achieve the statutory goals of its activities, the Fund has the right, in accordance with the current legislation of the Russian Federation, to conclude agreements (agreements) with state authorities, local authorities, other commercial and non-commercial organizations that provide for the implementation of investment projects in the </w:t>
      </w:r>
      <w:proofErr w:type="spellStart"/>
      <w:r w:rsidRPr="00F754D7">
        <w:rPr>
          <w:rFonts w:ascii="Times New Roman" w:hAnsi="Times New Roman" w:cs="Times New Roman"/>
          <w:sz w:val="24"/>
          <w:szCs w:val="24"/>
          <w:lang w:val="en-US"/>
        </w:rPr>
        <w:t>Chuk</w:t>
      </w:r>
      <w:r>
        <w:rPr>
          <w:rFonts w:ascii="Times New Roman" w:hAnsi="Times New Roman" w:cs="Times New Roman"/>
          <w:sz w:val="24"/>
          <w:szCs w:val="24"/>
          <w:lang w:val="en-US"/>
        </w:rPr>
        <w:t>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2.5</w:t>
      </w:r>
      <w:proofErr w:type="gramStart"/>
      <w:r w:rsidRPr="00F754D7">
        <w:rPr>
          <w:rFonts w:ascii="Times New Roman" w:hAnsi="Times New Roman" w:cs="Times New Roman"/>
          <w:sz w:val="24"/>
          <w:szCs w:val="24"/>
          <w:lang w:val="en-US"/>
        </w:rPr>
        <w:t>.  The</w:t>
      </w:r>
      <w:proofErr w:type="gramEnd"/>
      <w:r w:rsidRPr="00F754D7">
        <w:rPr>
          <w:rFonts w:ascii="Times New Roman" w:hAnsi="Times New Roman" w:cs="Times New Roman"/>
          <w:sz w:val="24"/>
          <w:szCs w:val="24"/>
          <w:lang w:val="en-US"/>
        </w:rPr>
        <w:t xml:space="preserve"> Fund has the right to carry out activities related to the formation of the target capital, the use, distribution of income from the target capital in the manner prescribed by the current federal legislation.  </w:t>
      </w:r>
    </w:p>
    <w:p w:rsidR="002A7B85" w:rsidRDefault="002A7B85" w:rsidP="002A7B85">
      <w:pPr>
        <w:spacing w:after="0"/>
        <w:ind w:firstLine="709"/>
        <w:jc w:val="both"/>
        <w:rPr>
          <w:rFonts w:ascii="Times New Roman" w:hAnsi="Times New Roman" w:cs="Times New Roman"/>
          <w:sz w:val="24"/>
          <w:szCs w:val="24"/>
        </w:rPr>
      </w:pPr>
      <w:r w:rsidRPr="00F754D7">
        <w:rPr>
          <w:rFonts w:ascii="Times New Roman" w:hAnsi="Times New Roman" w:cs="Times New Roman"/>
          <w:sz w:val="24"/>
          <w:szCs w:val="24"/>
          <w:lang w:val="en-US"/>
        </w:rPr>
        <w:t>2.5</w:t>
      </w:r>
      <w:proofErr w:type="gramStart"/>
      <w:r w:rsidRPr="00F754D7">
        <w:rPr>
          <w:rFonts w:ascii="Times New Roman" w:hAnsi="Times New Roman" w:cs="Times New Roman"/>
          <w:sz w:val="24"/>
          <w:szCs w:val="24"/>
          <w:lang w:val="en-US"/>
        </w:rPr>
        <w:t>.  The</w:t>
      </w:r>
      <w:proofErr w:type="gramEnd"/>
      <w:r w:rsidRPr="00F754D7">
        <w:rPr>
          <w:rFonts w:ascii="Times New Roman" w:hAnsi="Times New Roman" w:cs="Times New Roman"/>
          <w:sz w:val="24"/>
          <w:szCs w:val="24"/>
          <w:lang w:val="en-US"/>
        </w:rPr>
        <w:t xml:space="preserve"> Fund has the right to carry out entrepreneurial activity insofar as it is consistent with the goals set forth in these Statutes and is necessary for achieving.  To carry out entreprene</w:t>
      </w:r>
      <w:r>
        <w:rPr>
          <w:rFonts w:ascii="Times New Roman" w:hAnsi="Times New Roman" w:cs="Times New Roman"/>
          <w:sz w:val="24"/>
          <w:szCs w:val="24"/>
          <w:lang w:val="en-US"/>
        </w:rPr>
        <w:t>urial activities, the Fund</w:t>
      </w:r>
      <w:r w:rsidRPr="00F754D7">
        <w:rPr>
          <w:rFonts w:ascii="Times New Roman" w:hAnsi="Times New Roman" w:cs="Times New Roman"/>
          <w:sz w:val="24"/>
          <w:szCs w:val="24"/>
          <w:lang w:val="en-US"/>
        </w:rPr>
        <w:t xml:space="preserve"> has the right to set up or participate in economic companies.</w:t>
      </w:r>
    </w:p>
    <w:p w:rsidR="002A7B85" w:rsidRPr="002A7B85" w:rsidRDefault="002A7B85" w:rsidP="002A7B85">
      <w:pPr>
        <w:spacing w:after="0"/>
        <w:ind w:firstLine="709"/>
        <w:jc w:val="both"/>
        <w:rPr>
          <w:rFonts w:ascii="Times New Roman" w:hAnsi="Times New Roman" w:cs="Times New Roman"/>
          <w:sz w:val="24"/>
          <w:szCs w:val="24"/>
        </w:rPr>
      </w:pPr>
    </w:p>
    <w:p w:rsidR="002A7B85" w:rsidRPr="002A7B85" w:rsidRDefault="002A7B85" w:rsidP="002A7B85">
      <w:pPr>
        <w:pStyle w:val="a3"/>
        <w:numPr>
          <w:ilvl w:val="0"/>
          <w:numId w:val="1"/>
        </w:numPr>
        <w:spacing w:after="0"/>
        <w:jc w:val="center"/>
        <w:rPr>
          <w:rFonts w:ascii="Times New Roman" w:hAnsi="Times New Roman" w:cs="Times New Roman"/>
          <w:sz w:val="24"/>
          <w:szCs w:val="24"/>
        </w:rPr>
      </w:pPr>
      <w:r w:rsidRPr="002A7B85">
        <w:rPr>
          <w:rFonts w:ascii="Times New Roman" w:hAnsi="Times New Roman" w:cs="Times New Roman"/>
          <w:sz w:val="24"/>
          <w:szCs w:val="24"/>
          <w:lang w:val="en-US"/>
        </w:rPr>
        <w:t>RIGHTS OF THE FUND</w:t>
      </w:r>
    </w:p>
    <w:p w:rsidR="002A7B85" w:rsidRPr="002A7B85" w:rsidRDefault="002A7B85" w:rsidP="002A7B85">
      <w:pPr>
        <w:pStyle w:val="a3"/>
        <w:spacing w:after="0"/>
        <w:rPr>
          <w:rFonts w:ascii="Times New Roman" w:hAnsi="Times New Roman" w:cs="Times New Roman"/>
          <w:sz w:val="24"/>
          <w:szCs w:val="24"/>
        </w:rPr>
      </w:pP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3.1</w:t>
      </w:r>
      <w:proofErr w:type="gramStart"/>
      <w:r w:rsidRPr="00F754D7">
        <w:rPr>
          <w:rFonts w:ascii="Times New Roman" w:hAnsi="Times New Roman" w:cs="Times New Roman"/>
          <w:sz w:val="24"/>
          <w:szCs w:val="24"/>
          <w:lang w:val="en-US"/>
        </w:rPr>
        <w:t>.  In</w:t>
      </w:r>
      <w:proofErr w:type="gramEnd"/>
      <w:r w:rsidRPr="00F754D7">
        <w:rPr>
          <w:rFonts w:ascii="Times New Roman" w:hAnsi="Times New Roman" w:cs="Times New Roman"/>
          <w:sz w:val="24"/>
          <w:szCs w:val="24"/>
          <w:lang w:val="en-US"/>
        </w:rPr>
        <w:t xml:space="preserve"> accordance with the objectives of its activities, the Fund has the right: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to</w:t>
      </w:r>
      <w:proofErr w:type="gramEnd"/>
      <w:r w:rsidRPr="00F754D7">
        <w:rPr>
          <w:rFonts w:ascii="Times New Roman" w:hAnsi="Times New Roman" w:cs="Times New Roman"/>
          <w:sz w:val="24"/>
          <w:szCs w:val="24"/>
          <w:lang w:val="en-US"/>
        </w:rPr>
        <w:t xml:space="preserve"> carry out activities that are consistent with the goals and objectives of the Fund;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conclude contracts and perform other legal actions with Russian and foreign legal entities and individuals within the framework of powers determined by the current legislation and this Charter;  </w:t>
      </w:r>
    </w:p>
    <w:p w:rsidR="002A7B85" w:rsidRP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lastRenderedPageBreak/>
        <w:t>- to acquire the right of ownership, other proprietary rights, both on the territory of Russia and abroad, for movable and immovable property nec</w:t>
      </w:r>
      <w:r>
        <w:rPr>
          <w:rFonts w:ascii="Times New Roman" w:hAnsi="Times New Roman" w:cs="Times New Roman"/>
          <w:sz w:val="24"/>
          <w:szCs w:val="24"/>
          <w:lang w:val="en-US"/>
        </w:rPr>
        <w:t>essary to achieve the Fund</w:t>
      </w:r>
      <w:r w:rsidRPr="00F754D7">
        <w:rPr>
          <w:rFonts w:ascii="Times New Roman" w:hAnsi="Times New Roman" w:cs="Times New Roman"/>
          <w:sz w:val="24"/>
          <w:szCs w:val="24"/>
          <w:lang w:val="en-US"/>
        </w:rPr>
        <w:t>'s Statutory goals;</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carry out activities related to the formation of the target capital, use, distribution of income from the target capital, in accordance with the procedure provided for by federal legislation.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to handle requests and proposals, as well as participate in the elaboration of decisions of the bodies of state power and local self-government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F754D7">
        <w:rPr>
          <w:rFonts w:ascii="Times New Roman" w:hAnsi="Times New Roman" w:cs="Times New Roman"/>
          <w:sz w:val="24"/>
          <w:szCs w:val="24"/>
          <w:lang w:val="en-US"/>
        </w:rPr>
        <w:t xml:space="preserve"> on </w:t>
      </w:r>
      <w:r>
        <w:rPr>
          <w:rFonts w:ascii="Times New Roman" w:hAnsi="Times New Roman" w:cs="Times New Roman"/>
          <w:sz w:val="24"/>
          <w:szCs w:val="24"/>
          <w:lang w:val="en-US"/>
        </w:rPr>
        <w:t>issues related to the Fund</w:t>
      </w:r>
      <w:r w:rsidRPr="00F754D7">
        <w:rPr>
          <w:rFonts w:ascii="Times New Roman" w:hAnsi="Times New Roman" w:cs="Times New Roman"/>
          <w:sz w:val="24"/>
          <w:szCs w:val="24"/>
          <w:lang w:val="en-US"/>
        </w:rPr>
        <w:t xml:space="preserve">'s statutory activities, in accordance with the current legislation;  </w:t>
      </w:r>
    </w:p>
    <w:p w:rsidR="002A7B85" w:rsidRDefault="002A7B85" w:rsidP="002A7B85">
      <w:pPr>
        <w:spacing w:after="0"/>
        <w:ind w:firstLine="709"/>
        <w:jc w:val="both"/>
        <w:rPr>
          <w:rFonts w:ascii="Times New Roman" w:hAnsi="Times New Roman" w:cs="Times New Roman"/>
          <w:sz w:val="24"/>
          <w:szCs w:val="24"/>
          <w:lang w:val="en-US"/>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to</w:t>
      </w:r>
      <w:proofErr w:type="gramEnd"/>
      <w:r w:rsidRPr="00F754D7">
        <w:rPr>
          <w:rFonts w:ascii="Times New Roman" w:hAnsi="Times New Roman" w:cs="Times New Roman"/>
          <w:sz w:val="24"/>
          <w:szCs w:val="24"/>
          <w:lang w:val="en-US"/>
        </w:rPr>
        <w:t xml:space="preserve"> attract Russian and foreign specialists to their work on contractual terms;  </w:t>
      </w:r>
    </w:p>
    <w:p w:rsidR="002A7B85" w:rsidRDefault="002A7B85" w:rsidP="002A7B85">
      <w:pPr>
        <w:spacing w:after="0"/>
        <w:ind w:firstLine="709"/>
        <w:jc w:val="both"/>
        <w:rPr>
          <w:rFonts w:ascii="Times New Roman" w:hAnsi="Times New Roman" w:cs="Times New Roman"/>
          <w:sz w:val="24"/>
          <w:szCs w:val="24"/>
        </w:rPr>
      </w:pPr>
      <w:r w:rsidRPr="00F754D7">
        <w:rPr>
          <w:rFonts w:ascii="Times New Roman" w:hAnsi="Times New Roman" w:cs="Times New Roman"/>
          <w:sz w:val="24"/>
          <w:szCs w:val="24"/>
          <w:lang w:val="en-US"/>
        </w:rPr>
        <w:t xml:space="preserve">- </w:t>
      </w:r>
      <w:proofErr w:type="gramStart"/>
      <w:r w:rsidRPr="00F754D7">
        <w:rPr>
          <w:rFonts w:ascii="Times New Roman" w:hAnsi="Times New Roman" w:cs="Times New Roman"/>
          <w:sz w:val="24"/>
          <w:szCs w:val="24"/>
          <w:lang w:val="en-US"/>
        </w:rPr>
        <w:t>for</w:t>
      </w:r>
      <w:proofErr w:type="gramEnd"/>
      <w:r w:rsidRPr="00F754D7">
        <w:rPr>
          <w:rFonts w:ascii="Times New Roman" w:hAnsi="Times New Roman" w:cs="Times New Roman"/>
          <w:sz w:val="24"/>
          <w:szCs w:val="24"/>
          <w:lang w:val="en-US"/>
        </w:rPr>
        <w:t xml:space="preserve"> the implementation of the stat</w:t>
      </w:r>
      <w:r>
        <w:rPr>
          <w:rFonts w:ascii="Times New Roman" w:hAnsi="Times New Roman" w:cs="Times New Roman"/>
          <w:sz w:val="24"/>
          <w:szCs w:val="24"/>
          <w:lang w:val="en-US"/>
        </w:rPr>
        <w:t>utory activities, the Fund</w:t>
      </w:r>
      <w:r w:rsidRPr="00F754D7">
        <w:rPr>
          <w:rFonts w:ascii="Times New Roman" w:hAnsi="Times New Roman" w:cs="Times New Roman"/>
          <w:sz w:val="24"/>
          <w:szCs w:val="24"/>
          <w:lang w:val="en-US"/>
        </w:rPr>
        <w:t xml:space="preserve"> has the right to enter into any civil and legal relations.</w:t>
      </w:r>
    </w:p>
    <w:p w:rsidR="002A7B85" w:rsidRPr="002A7B85" w:rsidRDefault="002A7B85" w:rsidP="002A7B85">
      <w:pPr>
        <w:spacing w:after="0"/>
        <w:ind w:firstLine="709"/>
        <w:jc w:val="both"/>
        <w:rPr>
          <w:rFonts w:ascii="Times New Roman" w:hAnsi="Times New Roman" w:cs="Times New Roman"/>
          <w:sz w:val="24"/>
          <w:szCs w:val="24"/>
        </w:rPr>
      </w:pPr>
    </w:p>
    <w:p w:rsidR="002A7B85" w:rsidRPr="002A7B85" w:rsidRDefault="002A7B85" w:rsidP="002A7B85">
      <w:pPr>
        <w:pStyle w:val="a3"/>
        <w:numPr>
          <w:ilvl w:val="0"/>
          <w:numId w:val="1"/>
        </w:numPr>
        <w:spacing w:after="0"/>
        <w:jc w:val="center"/>
        <w:rPr>
          <w:rFonts w:ascii="Times New Roman" w:hAnsi="Times New Roman" w:cs="Times New Roman"/>
          <w:sz w:val="24"/>
          <w:szCs w:val="24"/>
          <w:lang w:val="en-US"/>
        </w:rPr>
      </w:pPr>
      <w:r w:rsidRPr="002A7B85">
        <w:rPr>
          <w:rFonts w:ascii="Times New Roman" w:hAnsi="Times New Roman" w:cs="Times New Roman"/>
          <w:sz w:val="24"/>
          <w:szCs w:val="24"/>
          <w:lang w:val="en-US"/>
        </w:rPr>
        <w:t>FINANCIAL-ECONOMIC ACTIVITY AND REPORTING OF THE FUND</w:t>
      </w:r>
    </w:p>
    <w:p w:rsidR="002A7B85" w:rsidRPr="002A7B85" w:rsidRDefault="002A7B85" w:rsidP="002A7B85">
      <w:pPr>
        <w:pStyle w:val="a3"/>
        <w:spacing w:after="0"/>
        <w:rPr>
          <w:rFonts w:ascii="Times New Roman" w:hAnsi="Times New Roman" w:cs="Times New Roman"/>
          <w:sz w:val="24"/>
          <w:szCs w:val="24"/>
          <w:lang w:val="en-US"/>
        </w:rPr>
      </w:pP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4.1</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assets of the Fund may consist of money, currency valuables, securities, movable and immovable property and other tangible assets.  The property transferred to the Fund by its Founder is the property of the Fund.  The Founder of the Fund is not entitled to use the said property for </w:t>
      </w:r>
      <w:proofErr w:type="gramStart"/>
      <w:r w:rsidRPr="00363E99">
        <w:rPr>
          <w:rFonts w:ascii="Times New Roman" w:hAnsi="Times New Roman" w:cs="Times New Roman"/>
          <w:sz w:val="24"/>
          <w:szCs w:val="24"/>
          <w:lang w:val="en-US"/>
        </w:rPr>
        <w:t>their own</w:t>
      </w:r>
      <w:proofErr w:type="gramEnd"/>
      <w:r w:rsidRPr="00363E99">
        <w:rPr>
          <w:rFonts w:ascii="Times New Roman" w:hAnsi="Times New Roman" w:cs="Times New Roman"/>
          <w:sz w:val="24"/>
          <w:szCs w:val="24"/>
          <w:lang w:val="en-US"/>
        </w:rPr>
        <w:t xml:space="preserve"> purposes.  The Fund's target capital can be formed from cash in the currency of the Russian Federation or foreign currency in the manner prescribed by the current legislation.</w:t>
      </w:r>
      <w:r>
        <w:rPr>
          <w:rFonts w:ascii="Times New Roman" w:hAnsi="Times New Roman" w:cs="Times New Roman"/>
          <w:sz w:val="24"/>
          <w:szCs w:val="24"/>
          <w:lang w:val="en-US"/>
        </w:rPr>
        <w:t xml:space="preserve"> </w:t>
      </w:r>
      <w:r w:rsidRPr="00363E99">
        <w:rPr>
          <w:rFonts w:ascii="Times New Roman" w:hAnsi="Times New Roman" w:cs="Times New Roman"/>
          <w:sz w:val="24"/>
          <w:szCs w:val="24"/>
          <w:lang w:val="en-US"/>
        </w:rPr>
        <w:t>The Fund has no right to transfer its own cash assets to the formation (replenishment) of its target capital.  The Fund has the right to use, in accordance with the estimate approved by the Board of the Fund, for administrative and management expenses related to the formation of the target capital by the implementation of activities financed from the income from the target capital, not more than 15% of the amount of income from the trust management of the property comprising the target capital.  Or no more than 10% of the amount of income from the target capital received for the reporting year, in particular for the payment of rent of premises, buildings, structures, for the purchase of fixed assets and consumables, for auditing, payment of wages to the Fund's employees, management of the Fund and its  Separate structural divisions.</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4.2</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fund is the recipient of income, both from own activities, and from the target capital formed by it.  The income from the target capital is used in accordance with the financial plan for the distribution of income from the target capital (hereinafter the "financial plan of the Fund").</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The sources of the formation of the assets of the Fund are: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the</w:t>
      </w:r>
      <w:proofErr w:type="gramEnd"/>
      <w:r w:rsidRPr="00363E99">
        <w:rPr>
          <w:rFonts w:ascii="Times New Roman" w:hAnsi="Times New Roman" w:cs="Times New Roman"/>
          <w:sz w:val="24"/>
          <w:szCs w:val="24"/>
          <w:lang w:val="en-US"/>
        </w:rPr>
        <w:t xml:space="preserve"> contributions of the founders in the creation of the Fund;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the</w:t>
      </w:r>
      <w:proofErr w:type="gramEnd"/>
      <w:r w:rsidRPr="00363E99">
        <w:rPr>
          <w:rFonts w:ascii="Times New Roman" w:hAnsi="Times New Roman" w:cs="Times New Roman"/>
          <w:sz w:val="24"/>
          <w:szCs w:val="24"/>
          <w:lang w:val="en-US"/>
        </w:rPr>
        <w:t xml:space="preserve"> Fund's income from paid activity permitted by the legislation of the Russian Federation;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voluntary property contributions, donations, other property received in the order of inheritance and donations from physical and l</w:t>
      </w:r>
      <w:r>
        <w:rPr>
          <w:rFonts w:ascii="Times New Roman" w:hAnsi="Times New Roman" w:cs="Times New Roman"/>
          <w:sz w:val="24"/>
          <w:szCs w:val="24"/>
          <w:lang w:val="en-US"/>
        </w:rPr>
        <w:t>egal to implement the Fund</w:t>
      </w:r>
      <w:r w:rsidRPr="00363E99">
        <w:rPr>
          <w:rFonts w:ascii="Times New Roman" w:hAnsi="Times New Roman" w:cs="Times New Roman"/>
          <w:sz w:val="24"/>
          <w:szCs w:val="24"/>
          <w:lang w:val="en-US"/>
        </w:rPr>
        <w:t>'s statutory goals, not related to the formation of the target capital;</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dividends</w:t>
      </w:r>
      <w:proofErr w:type="gramEnd"/>
      <w:r w:rsidRPr="00363E99">
        <w:rPr>
          <w:rFonts w:ascii="Times New Roman" w:hAnsi="Times New Roman" w:cs="Times New Roman"/>
          <w:sz w:val="24"/>
          <w:szCs w:val="24"/>
          <w:lang w:val="en-US"/>
        </w:rPr>
        <w:t xml:space="preserve"> (income, interest) received under the bank account agreements and the bank deposit of the Fund;  </w:t>
      </w:r>
    </w:p>
    <w:p w:rsidR="002A7B85" w:rsidRP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income</w:t>
      </w:r>
      <w:proofErr w:type="gramEnd"/>
      <w:r w:rsidRPr="00363E99">
        <w:rPr>
          <w:rFonts w:ascii="Times New Roman" w:hAnsi="Times New Roman" w:cs="Times New Roman"/>
          <w:sz w:val="24"/>
          <w:szCs w:val="24"/>
          <w:lang w:val="en-US"/>
        </w:rPr>
        <w:t xml:space="preserve"> received from the Fund's property, if its commercial use does not contradict the purposes of the Fund's activities;</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donations and other property received in the order of inheritance and donations from physical and legal entities for the implementation of </w:t>
      </w:r>
      <w:r>
        <w:rPr>
          <w:rFonts w:ascii="Times New Roman" w:hAnsi="Times New Roman" w:cs="Times New Roman"/>
          <w:sz w:val="24"/>
          <w:szCs w:val="24"/>
          <w:lang w:val="en-US"/>
        </w:rPr>
        <w:t>the Fund</w:t>
      </w:r>
      <w:r w:rsidRPr="00363E99">
        <w:rPr>
          <w:rFonts w:ascii="Times New Roman" w:hAnsi="Times New Roman" w:cs="Times New Roman"/>
          <w:sz w:val="24"/>
          <w:szCs w:val="24"/>
          <w:lang w:val="en-US"/>
        </w:rPr>
        <w:t xml:space="preserve">'s statutory goals, not related to the formation of the target capital;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lastRenderedPageBreak/>
        <w:t xml:space="preserve">- </w:t>
      </w:r>
      <w:proofErr w:type="gramStart"/>
      <w:r w:rsidRPr="00363E99">
        <w:rPr>
          <w:rFonts w:ascii="Times New Roman" w:hAnsi="Times New Roman" w:cs="Times New Roman"/>
          <w:sz w:val="24"/>
          <w:szCs w:val="24"/>
          <w:lang w:val="en-US"/>
        </w:rPr>
        <w:t>donations</w:t>
      </w:r>
      <w:proofErr w:type="gramEnd"/>
      <w:r w:rsidRPr="00363E99">
        <w:rPr>
          <w:rFonts w:ascii="Times New Roman" w:hAnsi="Times New Roman" w:cs="Times New Roman"/>
          <w:sz w:val="24"/>
          <w:szCs w:val="24"/>
          <w:lang w:val="en-US"/>
        </w:rPr>
        <w:t xml:space="preserve"> of individuals and legal entities, as well as property received in the order of inheritance to form the target capital of the Fund;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other sources not prohibited by the legislation of the Russian Federation, including budgetary allocations provided to the Fund from the district budget in accordance with the legislation of the Russian Federation.</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4.3</w:t>
      </w:r>
      <w:proofErr w:type="gramStart"/>
      <w:r w:rsidRPr="00363E99">
        <w:rPr>
          <w:rFonts w:ascii="Times New Roman" w:hAnsi="Times New Roman" w:cs="Times New Roman"/>
          <w:sz w:val="24"/>
          <w:szCs w:val="24"/>
          <w:lang w:val="en-US"/>
        </w:rPr>
        <w:t>.  Monetary</w:t>
      </w:r>
      <w:proofErr w:type="gramEnd"/>
      <w:r w:rsidRPr="00363E99">
        <w:rPr>
          <w:rFonts w:ascii="Times New Roman" w:hAnsi="Times New Roman" w:cs="Times New Roman"/>
          <w:sz w:val="24"/>
          <w:szCs w:val="24"/>
          <w:lang w:val="en-US"/>
        </w:rPr>
        <w:t xml:space="preserve"> assessment of non-monetary contributions to the Fund's assets is established on the basis of the Application for a donation, to which in this case documents supporting the assessment of such contributions should be attached.  If the members of the supreme management body of the Fund have doubts about the value of the non-monetary contribution, the Fund at its own expense attracts an independent expert to carry out a market valuation of the property and reflects property on the balance sheet in accordance with this assessment.</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4.4</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Fund may perform any transactions in respect of the property in its ownership or other property that do not conflict with the legislation of the Russian Federation and this Charter.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4.5</w:t>
      </w:r>
      <w:proofErr w:type="gramStart"/>
      <w:r w:rsidRPr="00363E99">
        <w:rPr>
          <w:rFonts w:ascii="Times New Roman" w:hAnsi="Times New Roman" w:cs="Times New Roman"/>
          <w:sz w:val="24"/>
          <w:szCs w:val="24"/>
          <w:lang w:val="en-US"/>
        </w:rPr>
        <w:t>.  In</w:t>
      </w:r>
      <w:proofErr w:type="gramEnd"/>
      <w:r w:rsidRPr="00363E99">
        <w:rPr>
          <w:rFonts w:ascii="Times New Roman" w:hAnsi="Times New Roman" w:cs="Times New Roman"/>
          <w:sz w:val="24"/>
          <w:szCs w:val="24"/>
          <w:lang w:val="en-US"/>
        </w:rPr>
        <w:t xml:space="preserve"> case of liquidation of the Fund, the property left after the creditors' satisfaction is sent to the purposes for which the Fund was established.</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4.6</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Fund maintains a separate accounting of all transactions related to the receipt of funds for the formation of the target capital, the transfer of funds that make up the target capital to the trust management of the management company, and also with the use, distribution of income from the target capital.  The Fund's expenditures financed by income from the endowment and expenses financed from other sources are subject to separate accounting.</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4.7</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Fund opens a separate bank account for settlements related to the receipt of funds for the formation of the target capital, the transfer of funds comprising the target capital to the trust management of the management company, as well as the use, distribution of income from the target capital.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4.8</w:t>
      </w:r>
      <w:proofErr w:type="gramStart"/>
      <w:r w:rsidRPr="00363E99">
        <w:rPr>
          <w:rFonts w:ascii="Times New Roman" w:hAnsi="Times New Roman" w:cs="Times New Roman"/>
          <w:sz w:val="24"/>
          <w:szCs w:val="24"/>
          <w:lang w:val="en-US"/>
        </w:rPr>
        <w:t>.  In</w:t>
      </w:r>
      <w:proofErr w:type="gramEnd"/>
      <w:r w:rsidRPr="00363E99">
        <w:rPr>
          <w:rFonts w:ascii="Times New Roman" w:hAnsi="Times New Roman" w:cs="Times New Roman"/>
          <w:sz w:val="24"/>
          <w:szCs w:val="24"/>
          <w:lang w:val="en-US"/>
        </w:rPr>
        <w:t xml:space="preserve"> case of formation of several target capitals, the Fund is obliged to maintain accounting records of all operations connected with the receipt of funds for the formation of target capital, the transfer of funds constituting the target capital to the trust management of the management company, and also with the use of the distribution of income from the target capital.</w:t>
      </w:r>
    </w:p>
    <w:p w:rsidR="002A7B85" w:rsidRDefault="002A7B85" w:rsidP="002A7B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4.9</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363E99">
        <w:rPr>
          <w:rFonts w:ascii="Times New Roman" w:hAnsi="Times New Roman" w:cs="Times New Roman"/>
          <w:sz w:val="24"/>
          <w:szCs w:val="24"/>
          <w:lang w:val="en-US"/>
        </w:rPr>
        <w:t xml:space="preserve"> is obliged to draw up an annual </w:t>
      </w:r>
      <w:proofErr w:type="spellStart"/>
      <w:r w:rsidRPr="00363E99">
        <w:rPr>
          <w:rFonts w:ascii="Times New Roman" w:hAnsi="Times New Roman" w:cs="Times New Roman"/>
          <w:sz w:val="24"/>
          <w:szCs w:val="24"/>
          <w:lang w:val="en-US"/>
        </w:rPr>
        <w:t>annual</w:t>
      </w:r>
      <w:proofErr w:type="spellEnd"/>
      <w:r w:rsidRPr="00363E99">
        <w:rPr>
          <w:rFonts w:ascii="Times New Roman" w:hAnsi="Times New Roman" w:cs="Times New Roman"/>
          <w:sz w:val="24"/>
          <w:szCs w:val="24"/>
          <w:lang w:val="en-US"/>
        </w:rPr>
        <w:t xml:space="preserve"> report on its activities.  The reporting period of the Fund is set from January 1 to December 31 of the calendar year inclusive.  The</w:t>
      </w:r>
      <w:r>
        <w:rPr>
          <w:rFonts w:ascii="Times New Roman" w:hAnsi="Times New Roman" w:cs="Times New Roman"/>
          <w:sz w:val="24"/>
          <w:szCs w:val="24"/>
          <w:lang w:val="en-US"/>
        </w:rPr>
        <w:t xml:space="preserve"> annual report of the Fund</w:t>
      </w:r>
      <w:r w:rsidRPr="00363E99">
        <w:rPr>
          <w:rFonts w:ascii="Times New Roman" w:hAnsi="Times New Roman" w:cs="Times New Roman"/>
          <w:sz w:val="24"/>
          <w:szCs w:val="24"/>
          <w:lang w:val="en-US"/>
        </w:rPr>
        <w:t xml:space="preserve"> includes: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a</w:t>
      </w:r>
      <w:proofErr w:type="gramEnd"/>
      <w:r w:rsidRPr="00363E99">
        <w:rPr>
          <w:rFonts w:ascii="Times New Roman" w:hAnsi="Times New Roman" w:cs="Times New Roman"/>
          <w:sz w:val="24"/>
          <w:szCs w:val="24"/>
          <w:lang w:val="en-US"/>
        </w:rPr>
        <w:t xml:space="preserve"> report on the implementation of the Fund's activity program for the past reporting period;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annual</w:t>
      </w:r>
      <w:proofErr w:type="gramEnd"/>
      <w:r w:rsidRPr="00363E99">
        <w:rPr>
          <w:rFonts w:ascii="Times New Roman" w:hAnsi="Times New Roman" w:cs="Times New Roman"/>
          <w:sz w:val="24"/>
          <w:szCs w:val="24"/>
          <w:lang w:val="en-US"/>
        </w:rPr>
        <w:t xml:space="preserve"> financial statements of the Fund;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report</w:t>
      </w:r>
      <w:proofErr w:type="gramEnd"/>
      <w:r w:rsidRPr="00363E99">
        <w:rPr>
          <w:rFonts w:ascii="Times New Roman" w:hAnsi="Times New Roman" w:cs="Times New Roman"/>
          <w:sz w:val="24"/>
          <w:szCs w:val="24"/>
          <w:lang w:val="en-US"/>
        </w:rPr>
        <w:t xml:space="preserve"> on the use of the Fund's target capital;  </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annual</w:t>
      </w:r>
      <w:proofErr w:type="gramEnd"/>
      <w:r w:rsidRPr="00363E99">
        <w:rPr>
          <w:rFonts w:ascii="Times New Roman" w:hAnsi="Times New Roman" w:cs="Times New Roman"/>
          <w:sz w:val="24"/>
          <w:szCs w:val="24"/>
          <w:lang w:val="en-US"/>
        </w:rPr>
        <w:t xml:space="preserve"> accounting reports on the formation, use and distribution of the Fund's target capital;  </w:t>
      </w:r>
    </w:p>
    <w:p w:rsidR="002A7B85" w:rsidRP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a</w:t>
      </w:r>
      <w:proofErr w:type="gramEnd"/>
      <w:r w:rsidRPr="00363E99">
        <w:rPr>
          <w:rFonts w:ascii="Times New Roman" w:hAnsi="Times New Roman" w:cs="Times New Roman"/>
          <w:sz w:val="24"/>
          <w:szCs w:val="24"/>
          <w:lang w:val="en-US"/>
        </w:rPr>
        <w:t xml:space="preserve"> report on the use of the assets of the Fund;</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xml:space="preserve">- </w:t>
      </w:r>
      <w:proofErr w:type="gramStart"/>
      <w:r w:rsidRPr="00363E99">
        <w:rPr>
          <w:rFonts w:ascii="Times New Roman" w:hAnsi="Times New Roman" w:cs="Times New Roman"/>
          <w:sz w:val="24"/>
          <w:szCs w:val="24"/>
          <w:lang w:val="en-US"/>
        </w:rPr>
        <w:t>the</w:t>
      </w:r>
      <w:proofErr w:type="gramEnd"/>
      <w:r w:rsidRPr="00363E99">
        <w:rPr>
          <w:rFonts w:ascii="Times New Roman" w:hAnsi="Times New Roman" w:cs="Times New Roman"/>
          <w:sz w:val="24"/>
          <w:szCs w:val="24"/>
          <w:lang w:val="en-US"/>
        </w:rPr>
        <w:t xml:space="preserve"> conclusion of the Fund's auditor, confirming the reliability of the annual financial statements of the Fund.  In cases provided for by federal legislation, an audit report confirming the reliability of the annual financial statements of the Fund.</w:t>
      </w:r>
    </w:p>
    <w:p w:rsidR="002A7B85" w:rsidRDefault="002A7B85" w:rsidP="002A7B85">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4.10</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annual report of the Fund is prepared no later than May 1 of the year following the reporting period.  In cases stipulated by federal legislation, the Fund is obliged to publish reports on its activities.  </w:t>
      </w:r>
    </w:p>
    <w:p w:rsidR="002A7B85" w:rsidRDefault="002A7B85" w:rsidP="002A7B85">
      <w:pPr>
        <w:spacing w:after="0"/>
        <w:ind w:firstLine="709"/>
        <w:jc w:val="both"/>
        <w:rPr>
          <w:rFonts w:ascii="Times New Roman" w:hAnsi="Times New Roman" w:cs="Times New Roman"/>
          <w:sz w:val="24"/>
          <w:szCs w:val="24"/>
        </w:rPr>
      </w:pPr>
      <w:r w:rsidRPr="00363E99">
        <w:rPr>
          <w:rFonts w:ascii="Times New Roman" w:hAnsi="Times New Roman" w:cs="Times New Roman"/>
          <w:sz w:val="24"/>
          <w:szCs w:val="24"/>
          <w:lang w:val="en-US"/>
        </w:rPr>
        <w:lastRenderedPageBreak/>
        <w:t>4.11</w:t>
      </w:r>
      <w:proofErr w:type="gramStart"/>
      <w:r w:rsidRPr="00363E99">
        <w:rPr>
          <w:rFonts w:ascii="Times New Roman" w:hAnsi="Times New Roman" w:cs="Times New Roman"/>
          <w:sz w:val="24"/>
          <w:szCs w:val="24"/>
          <w:lang w:val="en-US"/>
        </w:rPr>
        <w:t>.  The</w:t>
      </w:r>
      <w:proofErr w:type="gramEnd"/>
      <w:r w:rsidRPr="00363E99">
        <w:rPr>
          <w:rFonts w:ascii="Times New Roman" w:hAnsi="Times New Roman" w:cs="Times New Roman"/>
          <w:sz w:val="24"/>
          <w:szCs w:val="24"/>
          <w:lang w:val="en-US"/>
        </w:rPr>
        <w:t xml:space="preserve"> annual report of the Fund shall be submitted to the Government of the </w:t>
      </w:r>
      <w:proofErr w:type="spellStart"/>
      <w:r w:rsidRPr="00363E99">
        <w:rPr>
          <w:rFonts w:ascii="Times New Roman" w:hAnsi="Times New Roman" w:cs="Times New Roman"/>
          <w:sz w:val="24"/>
          <w:szCs w:val="24"/>
          <w:lang w:val="en-US"/>
        </w:rPr>
        <w:t>Chukotka</w:t>
      </w:r>
      <w:proofErr w:type="spellEnd"/>
      <w:r w:rsidRPr="00363E99">
        <w:rPr>
          <w:rFonts w:ascii="Times New Roman" w:hAnsi="Times New Roman" w:cs="Times New Roman"/>
          <w:sz w:val="24"/>
          <w:szCs w:val="24"/>
          <w:lang w:val="en-US"/>
        </w:rPr>
        <w:t xml:space="preserve"> Autonomous </w:t>
      </w:r>
      <w:r>
        <w:rPr>
          <w:rFonts w:ascii="Times New Roman" w:hAnsi="Times New Roman" w:cs="Times New Roman"/>
          <w:sz w:val="24"/>
          <w:szCs w:val="24"/>
          <w:lang w:val="en-US"/>
        </w:rPr>
        <w:t xml:space="preserve">Region </w:t>
      </w:r>
      <w:r w:rsidRPr="00363E99">
        <w:rPr>
          <w:rFonts w:ascii="Times New Roman" w:hAnsi="Times New Roman" w:cs="Times New Roman"/>
          <w:sz w:val="24"/>
          <w:szCs w:val="24"/>
          <w:lang w:val="en-US"/>
        </w:rPr>
        <w:t>no later than seven calendar days from the date o</w:t>
      </w:r>
      <w:r>
        <w:rPr>
          <w:rFonts w:ascii="Times New Roman" w:hAnsi="Times New Roman" w:cs="Times New Roman"/>
          <w:sz w:val="24"/>
          <w:szCs w:val="24"/>
          <w:lang w:val="en-US"/>
        </w:rPr>
        <w:t>f its approval by the Fund</w:t>
      </w:r>
      <w:r w:rsidRPr="00363E99">
        <w:rPr>
          <w:rFonts w:ascii="Times New Roman" w:hAnsi="Times New Roman" w:cs="Times New Roman"/>
          <w:sz w:val="24"/>
          <w:szCs w:val="24"/>
          <w:lang w:val="en-US"/>
        </w:rPr>
        <w:t>'s Board of Trustees.</w:t>
      </w:r>
    </w:p>
    <w:p w:rsidR="002A7B85" w:rsidRPr="002A7B85" w:rsidRDefault="002A7B85" w:rsidP="002A7B85">
      <w:pPr>
        <w:spacing w:after="0"/>
        <w:ind w:firstLine="709"/>
        <w:jc w:val="both"/>
        <w:rPr>
          <w:rFonts w:ascii="Times New Roman" w:hAnsi="Times New Roman" w:cs="Times New Roman"/>
          <w:sz w:val="24"/>
          <w:szCs w:val="24"/>
        </w:rPr>
      </w:pPr>
    </w:p>
    <w:p w:rsidR="002A7B85" w:rsidRPr="002A7B85" w:rsidRDefault="002A7B85" w:rsidP="002A7B85">
      <w:pPr>
        <w:pStyle w:val="a3"/>
        <w:numPr>
          <w:ilvl w:val="0"/>
          <w:numId w:val="1"/>
        </w:numPr>
        <w:spacing w:after="0"/>
        <w:jc w:val="center"/>
        <w:rPr>
          <w:rFonts w:ascii="Times New Roman" w:hAnsi="Times New Roman" w:cs="Times New Roman"/>
          <w:sz w:val="24"/>
          <w:szCs w:val="24"/>
        </w:rPr>
      </w:pPr>
      <w:r w:rsidRPr="002A7B85">
        <w:rPr>
          <w:rFonts w:ascii="Times New Roman" w:hAnsi="Times New Roman" w:cs="Times New Roman"/>
          <w:sz w:val="24"/>
          <w:szCs w:val="24"/>
          <w:lang w:val="en-US"/>
        </w:rPr>
        <w:t>FOUNDERS OF THE FUND</w:t>
      </w:r>
    </w:p>
    <w:p w:rsidR="002A7B85" w:rsidRPr="002A7B85" w:rsidRDefault="002A7B85" w:rsidP="002A7B85">
      <w:pPr>
        <w:pStyle w:val="a3"/>
        <w:spacing w:after="0"/>
        <w:rPr>
          <w:rFonts w:ascii="Times New Roman" w:hAnsi="Times New Roman" w:cs="Times New Roman"/>
          <w:sz w:val="24"/>
          <w:szCs w:val="24"/>
        </w:rPr>
      </w:pPr>
    </w:p>
    <w:p w:rsidR="002A7B85" w:rsidRDefault="002A7B85" w:rsidP="002A7B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5.1</w:t>
      </w:r>
      <w:proofErr w:type="gramStart"/>
      <w:r w:rsidRPr="00AB077A">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founders of the Fund</w:t>
      </w:r>
      <w:r w:rsidRPr="00AB077A">
        <w:rPr>
          <w:rFonts w:ascii="Times New Roman" w:hAnsi="Times New Roman" w:cs="Times New Roman"/>
          <w:sz w:val="24"/>
          <w:szCs w:val="24"/>
          <w:lang w:val="en-US"/>
        </w:rPr>
        <w:t xml:space="preserve"> are:</w:t>
      </w:r>
    </w:p>
    <w:p w:rsidR="002A7B85" w:rsidRDefault="002A7B85" w:rsidP="002A7B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represented by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location address: Russia, 689000, </w:t>
      </w:r>
      <w:proofErr w:type="spellStart"/>
      <w:r w:rsidRPr="00AB077A">
        <w:rPr>
          <w:rFonts w:ascii="Times New Roman" w:hAnsi="Times New Roman" w:cs="Times New Roman"/>
          <w:sz w:val="24"/>
          <w:szCs w:val="24"/>
          <w:lang w:val="en-US"/>
        </w:rPr>
        <w:t>Chukotka</w:t>
      </w:r>
      <w:proofErr w:type="spellEnd"/>
      <w:r w:rsidRPr="00AB077A">
        <w:rPr>
          <w:rFonts w:ascii="Times New Roman" w:hAnsi="Times New Roman" w:cs="Times New Roman"/>
          <w:sz w:val="24"/>
          <w:szCs w:val="24"/>
          <w:lang w:val="en-US"/>
        </w:rPr>
        <w:t xml:space="preserve"> Au</w:t>
      </w:r>
      <w:r>
        <w:rPr>
          <w:rFonts w:ascii="Times New Roman" w:hAnsi="Times New Roman" w:cs="Times New Roman"/>
          <w:sz w:val="24"/>
          <w:szCs w:val="24"/>
          <w:lang w:val="en-US"/>
        </w:rPr>
        <w:t xml:space="preserve">tonomous Region, Anadyr, </w:t>
      </w:r>
      <w:proofErr w:type="spellStart"/>
      <w:r w:rsidRPr="00AB077A">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 </w:t>
      </w:r>
      <w:r w:rsidRPr="00AB077A">
        <w:rPr>
          <w:rFonts w:ascii="Times New Roman" w:hAnsi="Times New Roman" w:cs="Times New Roman"/>
          <w:sz w:val="24"/>
          <w:szCs w:val="24"/>
          <w:lang w:val="en-US"/>
        </w:rPr>
        <w:t>2, OGRN 1028700587244, INN 8709008861;</w:t>
      </w:r>
    </w:p>
    <w:p w:rsidR="002A7B85" w:rsidRDefault="002A7B85" w:rsidP="002A7B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State Unitary Enterprise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w:t>
      </w:r>
      <w:proofErr w:type="spellStart"/>
      <w:r w:rsidRPr="00AB077A">
        <w:rPr>
          <w:rFonts w:ascii="Times New Roman" w:hAnsi="Times New Roman" w:cs="Times New Roman"/>
          <w:sz w:val="24"/>
          <w:szCs w:val="24"/>
          <w:lang w:val="en-US"/>
        </w:rPr>
        <w:t>Chukotsnab</w:t>
      </w:r>
      <w:proofErr w:type="spellEnd"/>
      <w:r w:rsidRPr="00AB077A">
        <w:rPr>
          <w:rFonts w:ascii="Times New Roman" w:hAnsi="Times New Roman" w:cs="Times New Roman"/>
          <w:sz w:val="24"/>
          <w:szCs w:val="24"/>
          <w:lang w:val="en-US"/>
        </w:rPr>
        <w:t xml:space="preserve">", address of location: Russia, 689000, </w:t>
      </w:r>
      <w:proofErr w:type="spellStart"/>
      <w:r w:rsidRPr="00AB077A">
        <w:rPr>
          <w:rFonts w:ascii="Times New Roman" w:hAnsi="Times New Roman" w:cs="Times New Roman"/>
          <w:sz w:val="24"/>
          <w:szCs w:val="24"/>
          <w:lang w:val="en-US"/>
        </w:rPr>
        <w:t>Chukotka</w:t>
      </w:r>
      <w:proofErr w:type="spellEnd"/>
      <w:r w:rsidRPr="00AB077A">
        <w:rPr>
          <w:rFonts w:ascii="Times New Roman" w:hAnsi="Times New Roman" w:cs="Times New Roman"/>
          <w:sz w:val="24"/>
          <w:szCs w:val="24"/>
          <w:lang w:val="en-US"/>
        </w:rPr>
        <w:t xml:space="preserve"> Au</w:t>
      </w:r>
      <w:r>
        <w:rPr>
          <w:rFonts w:ascii="Times New Roman" w:hAnsi="Times New Roman" w:cs="Times New Roman"/>
          <w:sz w:val="24"/>
          <w:szCs w:val="24"/>
          <w:lang w:val="en-US"/>
        </w:rPr>
        <w:t>tonomous Region, Anadyr,</w:t>
      </w:r>
      <w:r>
        <w:rPr>
          <w:lang w:val="en-US"/>
        </w:rPr>
        <w:t xml:space="preserve"> Yuzhnaya</w:t>
      </w:r>
      <w:r>
        <w:rPr>
          <w:rFonts w:ascii="Times New Roman" w:hAnsi="Times New Roman" w:cs="Times New Roman"/>
          <w:sz w:val="24"/>
          <w:szCs w:val="24"/>
          <w:lang w:val="en-US"/>
        </w:rPr>
        <w:t>St.</w:t>
      </w:r>
      <w:proofErr w:type="gramStart"/>
      <w:r w:rsidRPr="00AB077A">
        <w:rPr>
          <w:rFonts w:ascii="Times New Roman" w:hAnsi="Times New Roman" w:cs="Times New Roman"/>
          <w:sz w:val="24"/>
          <w:szCs w:val="24"/>
          <w:lang w:val="en-US"/>
        </w:rPr>
        <w:t>,4</w:t>
      </w:r>
      <w:proofErr w:type="gramEnd"/>
      <w:r w:rsidRPr="00AB077A">
        <w:rPr>
          <w:rFonts w:ascii="Times New Roman" w:hAnsi="Times New Roman" w:cs="Times New Roman"/>
          <w:sz w:val="24"/>
          <w:szCs w:val="24"/>
          <w:lang w:val="en-US"/>
        </w:rPr>
        <w:t>, OGRN 1028700587035, INN 8709008156.</w:t>
      </w:r>
    </w:p>
    <w:p w:rsidR="002A7B85" w:rsidRDefault="002A7B85" w:rsidP="002A7B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founders of the Fund</w:t>
      </w:r>
      <w:r w:rsidRPr="00AB077A">
        <w:rPr>
          <w:rFonts w:ascii="Times New Roman" w:hAnsi="Times New Roman" w:cs="Times New Roman"/>
          <w:sz w:val="24"/>
          <w:szCs w:val="24"/>
          <w:lang w:val="en-US"/>
        </w:rPr>
        <w:t xml:space="preserve"> shall decide on the</w:t>
      </w:r>
      <w:r>
        <w:rPr>
          <w:rFonts w:ascii="Times New Roman" w:hAnsi="Times New Roman" w:cs="Times New Roman"/>
          <w:sz w:val="24"/>
          <w:szCs w:val="24"/>
          <w:lang w:val="en-US"/>
        </w:rPr>
        <w:t xml:space="preserve"> establishment of the Fund</w:t>
      </w:r>
      <w:r w:rsidRPr="00AB077A">
        <w:rPr>
          <w:rFonts w:ascii="Times New Roman" w:hAnsi="Times New Roman" w:cs="Times New Roman"/>
          <w:sz w:val="24"/>
          <w:szCs w:val="24"/>
          <w:lang w:val="en-US"/>
        </w:rPr>
        <w:t>, o</w:t>
      </w:r>
      <w:r>
        <w:rPr>
          <w:rFonts w:ascii="Times New Roman" w:hAnsi="Times New Roman" w:cs="Times New Roman"/>
          <w:sz w:val="24"/>
          <w:szCs w:val="24"/>
          <w:lang w:val="en-US"/>
        </w:rPr>
        <w:t>n the approval of the Fund</w:t>
      </w:r>
      <w:r w:rsidRPr="00AB077A">
        <w:rPr>
          <w:rFonts w:ascii="Times New Roman" w:hAnsi="Times New Roman" w:cs="Times New Roman"/>
          <w:sz w:val="24"/>
          <w:szCs w:val="24"/>
          <w:lang w:val="en-US"/>
        </w:rPr>
        <w:t xml:space="preserve"> Charter, on</w:t>
      </w:r>
      <w:r>
        <w:rPr>
          <w:rFonts w:ascii="Times New Roman" w:hAnsi="Times New Roman" w:cs="Times New Roman"/>
          <w:sz w:val="24"/>
          <w:szCs w:val="24"/>
          <w:lang w:val="en-US"/>
        </w:rPr>
        <w:t xml:space="preserve"> the formation of the Fund</w:t>
      </w:r>
      <w:r w:rsidRPr="00AB077A">
        <w:rPr>
          <w:rFonts w:ascii="Times New Roman" w:hAnsi="Times New Roman" w:cs="Times New Roman"/>
          <w:sz w:val="24"/>
          <w:szCs w:val="24"/>
          <w:lang w:val="en-US"/>
        </w:rPr>
        <w:t xml:space="preserve"> Board, the Board of Trustees, and appoint the Director for the period of state registration of the Fund and until the first meeting of the Board of the Fund confirming the powers of the Director or re-electing him.</w:t>
      </w:r>
    </w:p>
    <w:p w:rsidR="002A7B85" w:rsidRDefault="002A7B85" w:rsidP="002A7B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founders have the right: </w:t>
      </w:r>
    </w:p>
    <w:p w:rsidR="002A7B85" w:rsidRDefault="002A7B85" w:rsidP="002A7B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w:t>
      </w:r>
      <w:proofErr w:type="gramStart"/>
      <w:r w:rsidRPr="00131917">
        <w:rPr>
          <w:rFonts w:ascii="Times New Roman" w:hAnsi="Times New Roman" w:cs="Times New Roman"/>
          <w:sz w:val="24"/>
          <w:szCs w:val="24"/>
          <w:lang w:val="en-US"/>
        </w:rPr>
        <w:t>to</w:t>
      </w:r>
      <w:proofErr w:type="gramEnd"/>
      <w:r w:rsidRPr="00131917">
        <w:rPr>
          <w:rFonts w:ascii="Times New Roman" w:hAnsi="Times New Roman" w:cs="Times New Roman"/>
          <w:sz w:val="24"/>
          <w:szCs w:val="24"/>
          <w:lang w:val="en-US"/>
        </w:rPr>
        <w:t xml:space="preserve"> participate in all ev</w:t>
      </w:r>
      <w:r>
        <w:rPr>
          <w:rFonts w:ascii="Times New Roman" w:hAnsi="Times New Roman" w:cs="Times New Roman"/>
          <w:sz w:val="24"/>
          <w:szCs w:val="24"/>
          <w:lang w:val="en-US"/>
        </w:rPr>
        <w:t>ents organized by the Fund</w:t>
      </w:r>
      <w:r w:rsidRPr="00131917">
        <w:rPr>
          <w:rFonts w:ascii="Times New Roman" w:hAnsi="Times New Roman" w:cs="Times New Roman"/>
          <w:sz w:val="24"/>
          <w:szCs w:val="24"/>
          <w:lang w:val="en-US"/>
        </w:rPr>
        <w:t xml:space="preserve"> through their representatives;  </w:t>
      </w:r>
    </w:p>
    <w:p w:rsidR="002A7B85" w:rsidRDefault="002A7B85" w:rsidP="002A7B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r w:rsidRPr="00131917">
        <w:rPr>
          <w:rFonts w:ascii="Times New Roman" w:hAnsi="Times New Roman" w:cs="Times New Roman"/>
          <w:sz w:val="24"/>
          <w:szCs w:val="24"/>
          <w:lang w:val="en-US"/>
        </w:rPr>
        <w:t xml:space="preserve">submit proposals for all the issues of its activities to the governing bodies of the Fund and participate in their discussion;  </w:t>
      </w:r>
    </w:p>
    <w:p w:rsidR="002A7B85" w:rsidRDefault="002A7B85" w:rsidP="002A7B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w:t>
      </w:r>
      <w:proofErr w:type="gramStart"/>
      <w:r w:rsidRPr="00131917">
        <w:rPr>
          <w:rFonts w:ascii="Times New Roman" w:hAnsi="Times New Roman" w:cs="Times New Roman"/>
          <w:sz w:val="24"/>
          <w:szCs w:val="24"/>
          <w:lang w:val="en-US"/>
        </w:rPr>
        <w:t>to</w:t>
      </w:r>
      <w:proofErr w:type="gramEnd"/>
      <w:r w:rsidRPr="00131917">
        <w:rPr>
          <w:rFonts w:ascii="Times New Roman" w:hAnsi="Times New Roman" w:cs="Times New Roman"/>
          <w:sz w:val="24"/>
          <w:szCs w:val="24"/>
          <w:lang w:val="en-US"/>
        </w:rPr>
        <w:t xml:space="preserve"> make voluntary property contributions of the Founder;  </w:t>
      </w:r>
    </w:p>
    <w:p w:rsidR="002A7B85" w:rsidRDefault="002A7B85" w:rsidP="002A7B85">
      <w:pPr>
        <w:spacing w:after="0"/>
        <w:ind w:firstLine="709"/>
        <w:jc w:val="both"/>
        <w:rPr>
          <w:rFonts w:ascii="Times New Roman" w:hAnsi="Times New Roman" w:cs="Times New Roman"/>
          <w:sz w:val="24"/>
          <w:szCs w:val="24"/>
        </w:rPr>
      </w:pPr>
      <w:r w:rsidRPr="0013191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r w:rsidRPr="00131917">
        <w:rPr>
          <w:rFonts w:ascii="Times New Roman" w:hAnsi="Times New Roman" w:cs="Times New Roman"/>
          <w:sz w:val="24"/>
          <w:szCs w:val="24"/>
          <w:lang w:val="en-US"/>
        </w:rPr>
        <w:t xml:space="preserve">receive information about </w:t>
      </w:r>
      <w:r>
        <w:rPr>
          <w:rFonts w:ascii="Times New Roman" w:hAnsi="Times New Roman" w:cs="Times New Roman"/>
          <w:sz w:val="24"/>
          <w:szCs w:val="24"/>
          <w:lang w:val="en-US"/>
        </w:rPr>
        <w:t>the activities of the Fund</w:t>
      </w:r>
      <w:r w:rsidRPr="00131917">
        <w:rPr>
          <w:rFonts w:ascii="Times New Roman" w:hAnsi="Times New Roman" w:cs="Times New Roman"/>
          <w:sz w:val="24"/>
          <w:szCs w:val="24"/>
          <w:lang w:val="en-US"/>
        </w:rPr>
        <w:t>.</w:t>
      </w:r>
    </w:p>
    <w:p w:rsidR="002A7B85" w:rsidRPr="002A7B85" w:rsidRDefault="002A7B85" w:rsidP="002A7B85">
      <w:pPr>
        <w:spacing w:after="0"/>
        <w:ind w:firstLine="709"/>
        <w:jc w:val="both"/>
        <w:rPr>
          <w:rFonts w:ascii="Times New Roman" w:hAnsi="Times New Roman" w:cs="Times New Roman"/>
          <w:sz w:val="24"/>
          <w:szCs w:val="24"/>
        </w:rPr>
      </w:pPr>
    </w:p>
    <w:p w:rsidR="002A7B85" w:rsidRPr="002A7B85" w:rsidRDefault="002A7B85" w:rsidP="002A7B85">
      <w:pPr>
        <w:pStyle w:val="a3"/>
        <w:numPr>
          <w:ilvl w:val="0"/>
          <w:numId w:val="1"/>
        </w:numPr>
        <w:spacing w:after="0"/>
        <w:jc w:val="center"/>
        <w:rPr>
          <w:rFonts w:ascii="Times New Roman" w:hAnsi="Times New Roman" w:cs="Times New Roman"/>
          <w:sz w:val="24"/>
          <w:szCs w:val="24"/>
        </w:rPr>
      </w:pPr>
      <w:r w:rsidRPr="002A7B85">
        <w:rPr>
          <w:rFonts w:ascii="Times New Roman" w:hAnsi="Times New Roman" w:cs="Times New Roman"/>
          <w:sz w:val="24"/>
          <w:szCs w:val="24"/>
          <w:lang w:val="en-US"/>
        </w:rPr>
        <w:t>MANAGEMENT BODIES</w:t>
      </w:r>
    </w:p>
    <w:p w:rsidR="002A7B85" w:rsidRPr="002A7B85" w:rsidRDefault="002A7B85" w:rsidP="002A7B85">
      <w:pPr>
        <w:pStyle w:val="a3"/>
        <w:spacing w:after="0"/>
        <w:rPr>
          <w:rFonts w:ascii="Times New Roman" w:hAnsi="Times New Roman" w:cs="Times New Roman"/>
          <w:sz w:val="24"/>
          <w:szCs w:val="24"/>
        </w:rPr>
      </w:pP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6.1</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Fund's management bodies are: </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The Fund Board is the supreme collegiate management body of the Fund; </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The Fund's Board of Trustees is the supervisory authority;  </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The Director of the Fund</w:t>
      </w:r>
      <w:r w:rsidRPr="00131917">
        <w:rPr>
          <w:rFonts w:ascii="Times New Roman" w:hAnsi="Times New Roman" w:cs="Times New Roman"/>
          <w:sz w:val="24"/>
          <w:szCs w:val="24"/>
          <w:lang w:val="en-US"/>
        </w:rPr>
        <w:t xml:space="preserve"> is the sole executive body of the Fund.</w:t>
      </w:r>
    </w:p>
    <w:p w:rsidR="002A7B85" w:rsidRDefault="002A7B85" w:rsidP="004F2296">
      <w:pPr>
        <w:spacing w:after="0"/>
        <w:ind w:firstLine="709"/>
        <w:jc w:val="both"/>
        <w:rPr>
          <w:rFonts w:ascii="Times New Roman" w:hAnsi="Times New Roman" w:cs="Times New Roman"/>
          <w:sz w:val="24"/>
          <w:szCs w:val="24"/>
          <w:lang w:val="en-US"/>
        </w:rPr>
      </w:pPr>
      <w:r w:rsidRPr="00363E99">
        <w:rPr>
          <w:rFonts w:ascii="Times New Roman" w:hAnsi="Times New Roman" w:cs="Times New Roman"/>
          <w:sz w:val="24"/>
          <w:szCs w:val="24"/>
          <w:lang w:val="en-US"/>
        </w:rPr>
        <w:t>- Council on the use of the target capital;</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Board of the Fund is the supreme collegiate management body of the Fund and consists of not less than 5 members.  The </w:t>
      </w:r>
      <w:r>
        <w:rPr>
          <w:rFonts w:ascii="Times New Roman" w:hAnsi="Times New Roman" w:cs="Times New Roman"/>
          <w:sz w:val="24"/>
          <w:szCs w:val="24"/>
          <w:lang w:val="en-US"/>
        </w:rPr>
        <w:t>term of office of the Fund</w:t>
      </w:r>
      <w:r w:rsidRPr="00131917">
        <w:rPr>
          <w:rFonts w:ascii="Times New Roman" w:hAnsi="Times New Roman" w:cs="Times New Roman"/>
          <w:sz w:val="24"/>
          <w:szCs w:val="24"/>
          <w:lang w:val="en-US"/>
        </w:rPr>
        <w:t xml:space="preserve"> Council is unlimi</w:t>
      </w:r>
      <w:r>
        <w:rPr>
          <w:rFonts w:ascii="Times New Roman" w:hAnsi="Times New Roman" w:cs="Times New Roman"/>
          <w:sz w:val="24"/>
          <w:szCs w:val="24"/>
          <w:lang w:val="en-US"/>
        </w:rPr>
        <w:t>ted.  A member of the Fund</w:t>
      </w:r>
      <w:r w:rsidRPr="00131917">
        <w:rPr>
          <w:rFonts w:ascii="Times New Roman" w:hAnsi="Times New Roman" w:cs="Times New Roman"/>
          <w:sz w:val="24"/>
          <w:szCs w:val="24"/>
          <w:lang w:val="en-US"/>
        </w:rPr>
        <w:t xml:space="preserve"> Board can only be an individual.</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6.2.1</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131917">
        <w:rPr>
          <w:rFonts w:ascii="Times New Roman" w:hAnsi="Times New Roman" w:cs="Times New Roman"/>
          <w:sz w:val="24"/>
          <w:szCs w:val="24"/>
          <w:lang w:val="en-US"/>
        </w:rPr>
        <w:t xml:space="preserve"> Board is formed in the following order: The init</w:t>
      </w:r>
      <w:r>
        <w:rPr>
          <w:rFonts w:ascii="Times New Roman" w:hAnsi="Times New Roman" w:cs="Times New Roman"/>
          <w:sz w:val="24"/>
          <w:szCs w:val="24"/>
          <w:lang w:val="en-US"/>
        </w:rPr>
        <w:t>ial membership of the Fund</w:t>
      </w:r>
      <w:r w:rsidRPr="00131917">
        <w:rPr>
          <w:rFonts w:ascii="Times New Roman" w:hAnsi="Times New Roman" w:cs="Times New Roman"/>
          <w:sz w:val="24"/>
          <w:szCs w:val="24"/>
          <w:lang w:val="en-US"/>
        </w:rPr>
        <w:t xml:space="preserve"> Board is formed by the founders of the Fund in agreement with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131917">
        <w:rPr>
          <w:rFonts w:ascii="Times New Roman" w:hAnsi="Times New Roman" w:cs="Times New Roman"/>
          <w:sz w:val="24"/>
          <w:szCs w:val="24"/>
          <w:lang w:val="en-US"/>
        </w:rPr>
        <w:t xml:space="preserve">.  </w:t>
      </w:r>
    </w:p>
    <w:p w:rsidR="002A7B85" w:rsidRPr="004F2296"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In the future, any physical persons whose partnership for the Fund is significant and / or who have expressed a desire to participate in the activities of the Fund m</w:t>
      </w:r>
      <w:r>
        <w:rPr>
          <w:rFonts w:ascii="Times New Roman" w:hAnsi="Times New Roman" w:cs="Times New Roman"/>
          <w:sz w:val="24"/>
          <w:szCs w:val="24"/>
          <w:lang w:val="en-US"/>
        </w:rPr>
        <w:t>ay be included in the Fund</w:t>
      </w:r>
      <w:r w:rsidRPr="00131917">
        <w:rPr>
          <w:rFonts w:ascii="Times New Roman" w:hAnsi="Times New Roman" w:cs="Times New Roman"/>
          <w:sz w:val="24"/>
          <w:szCs w:val="24"/>
          <w:lang w:val="en-US"/>
        </w:rPr>
        <w:t xml:space="preserve"> Council.</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6.2.2</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decision to include a new member in the Board of the Fund or to expel its member from the Council of the Fund is taken by the Fund Council in agreement with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131917">
        <w:rPr>
          <w:rFonts w:ascii="Times New Roman" w:hAnsi="Times New Roman" w:cs="Times New Roman"/>
          <w:sz w:val="24"/>
          <w:szCs w:val="24"/>
          <w:lang w:val="en-US"/>
        </w:rPr>
        <w:t xml:space="preserve">.  Candidatures </w:t>
      </w:r>
      <w:r>
        <w:rPr>
          <w:rFonts w:ascii="Times New Roman" w:hAnsi="Times New Roman" w:cs="Times New Roman"/>
          <w:sz w:val="24"/>
          <w:szCs w:val="24"/>
          <w:lang w:val="en-US"/>
        </w:rPr>
        <w:t>of the members of the Fund</w:t>
      </w:r>
      <w:r w:rsidRPr="00131917">
        <w:rPr>
          <w:rFonts w:ascii="Times New Roman" w:hAnsi="Times New Roman" w:cs="Times New Roman"/>
          <w:sz w:val="24"/>
          <w:szCs w:val="24"/>
          <w:lang w:val="en-US"/>
        </w:rPr>
        <w:t xml:space="preserve"> Board are submitted </w:t>
      </w:r>
      <w:r>
        <w:rPr>
          <w:rFonts w:ascii="Times New Roman" w:hAnsi="Times New Roman" w:cs="Times New Roman"/>
          <w:sz w:val="24"/>
          <w:szCs w:val="24"/>
          <w:lang w:val="en-US"/>
        </w:rPr>
        <w:t>to the Council of the Fund</w:t>
      </w:r>
      <w:r w:rsidRPr="00131917">
        <w:rPr>
          <w:rFonts w:ascii="Times New Roman" w:hAnsi="Times New Roman" w:cs="Times New Roman"/>
          <w:sz w:val="24"/>
          <w:szCs w:val="24"/>
          <w:lang w:val="en-US"/>
        </w:rPr>
        <w:t xml:space="preserve">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Council.</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member of the Fund</w:t>
      </w:r>
      <w:r w:rsidRPr="00131917">
        <w:rPr>
          <w:rFonts w:ascii="Times New Roman" w:hAnsi="Times New Roman" w:cs="Times New Roman"/>
          <w:sz w:val="24"/>
          <w:szCs w:val="24"/>
          <w:lang w:val="en-US"/>
        </w:rPr>
        <w:t xml:space="preserve"> Board</w:t>
      </w:r>
      <w:r>
        <w:rPr>
          <w:rFonts w:ascii="Times New Roman" w:hAnsi="Times New Roman" w:cs="Times New Roman"/>
          <w:sz w:val="24"/>
          <w:szCs w:val="24"/>
          <w:lang w:val="en-US"/>
        </w:rPr>
        <w:t xml:space="preserve"> is excluded from the Fund</w:t>
      </w:r>
      <w:r w:rsidRPr="00131917">
        <w:rPr>
          <w:rFonts w:ascii="Times New Roman" w:hAnsi="Times New Roman" w:cs="Times New Roman"/>
          <w:sz w:val="24"/>
          <w:szCs w:val="24"/>
          <w:lang w:val="en-US"/>
        </w:rPr>
        <w:t xml:space="preserve"> Board on the basis of his application or on the recommendation o</w:t>
      </w:r>
      <w:r>
        <w:rPr>
          <w:rFonts w:ascii="Times New Roman" w:hAnsi="Times New Roman" w:cs="Times New Roman"/>
          <w:sz w:val="24"/>
          <w:szCs w:val="24"/>
          <w:lang w:val="en-US"/>
        </w:rPr>
        <w:t>f the Chairman of the Fund</w:t>
      </w:r>
      <w:r w:rsidRPr="00131917">
        <w:rPr>
          <w:rFonts w:ascii="Times New Roman" w:hAnsi="Times New Roman" w:cs="Times New Roman"/>
          <w:sz w:val="24"/>
          <w:szCs w:val="24"/>
          <w:lang w:val="en-US"/>
        </w:rPr>
        <w:t xml:space="preserve"> Council.  If, as a result of the expulsion of a member of the Board of the Fund, the num</w:t>
      </w:r>
      <w:r>
        <w:rPr>
          <w:rFonts w:ascii="Times New Roman" w:hAnsi="Times New Roman" w:cs="Times New Roman"/>
          <w:sz w:val="24"/>
          <w:szCs w:val="24"/>
          <w:lang w:val="en-US"/>
        </w:rPr>
        <w:t>ber of members of the Fund</w:t>
      </w:r>
      <w:r w:rsidRPr="00131917">
        <w:rPr>
          <w:rFonts w:ascii="Times New Roman" w:hAnsi="Times New Roman" w:cs="Times New Roman"/>
          <w:sz w:val="24"/>
          <w:szCs w:val="24"/>
          <w:lang w:val="en-US"/>
        </w:rPr>
        <w:t xml:space="preserve"> Council is </w:t>
      </w:r>
      <w:r w:rsidRPr="00131917">
        <w:rPr>
          <w:rFonts w:ascii="Times New Roman" w:hAnsi="Times New Roman" w:cs="Times New Roman"/>
          <w:sz w:val="24"/>
          <w:szCs w:val="24"/>
          <w:lang w:val="en-US"/>
        </w:rPr>
        <w:lastRenderedPageBreak/>
        <w:t>less than five, the candidature for a vacant seat must be submitted within 2 months from the date of expulsion of a member of the Board of the Fund.</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6.2.3</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members of the Fund</w:t>
      </w:r>
      <w:r w:rsidRPr="00131917">
        <w:rPr>
          <w:rFonts w:ascii="Times New Roman" w:hAnsi="Times New Roman" w:cs="Times New Roman"/>
          <w:sz w:val="24"/>
          <w:szCs w:val="24"/>
          <w:lang w:val="en-US"/>
        </w:rPr>
        <w:t xml:space="preserve"> Board carry out their duties on a voluntary basis.  The Fund shall not be entitled to pay remuneration to the members of the Council of the Fund for the performance of the functions assigned to them, with the exception of compensation for expenses directly related to participation in the work of the Fund Council.</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w:t>
      </w:r>
      <w:r>
        <w:rPr>
          <w:rFonts w:ascii="Times New Roman" w:hAnsi="Times New Roman" w:cs="Times New Roman"/>
          <w:sz w:val="24"/>
          <w:szCs w:val="24"/>
          <w:lang w:val="en-US"/>
        </w:rPr>
        <w:t>.4</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Board of the Fund</w:t>
      </w:r>
      <w:r w:rsidRPr="00131917">
        <w:rPr>
          <w:rFonts w:ascii="Times New Roman" w:hAnsi="Times New Roman" w:cs="Times New Roman"/>
          <w:sz w:val="24"/>
          <w:szCs w:val="24"/>
          <w:lang w:val="en-US"/>
        </w:rPr>
        <w:t xml:space="preserve"> elects from among its members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xml:space="preserve"> organizes its work, convenes meeting</w:t>
      </w:r>
      <w:r>
        <w:rPr>
          <w:rFonts w:ascii="Times New Roman" w:hAnsi="Times New Roman" w:cs="Times New Roman"/>
          <w:sz w:val="24"/>
          <w:szCs w:val="24"/>
          <w:lang w:val="en-US"/>
        </w:rPr>
        <w:t>s of the Board of the Fund</w:t>
      </w:r>
      <w:r w:rsidRPr="00131917">
        <w:rPr>
          <w:rFonts w:ascii="Times New Roman" w:hAnsi="Times New Roman" w:cs="Times New Roman"/>
          <w:sz w:val="24"/>
          <w:szCs w:val="24"/>
          <w:lang w:val="en-US"/>
        </w:rPr>
        <w:t xml:space="preserve"> and presides over them, organizes the keeping of the minutes at meetings.  In the absence of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xml:space="preserve">, its functions are exercised by one of the members </w:t>
      </w:r>
      <w:r>
        <w:rPr>
          <w:rFonts w:ascii="Times New Roman" w:hAnsi="Times New Roman" w:cs="Times New Roman"/>
          <w:sz w:val="24"/>
          <w:szCs w:val="24"/>
          <w:lang w:val="en-US"/>
        </w:rPr>
        <w:t>of the Council of the Fund</w:t>
      </w:r>
      <w:r w:rsidRPr="00131917">
        <w:rPr>
          <w:rFonts w:ascii="Times New Roman" w:hAnsi="Times New Roman" w:cs="Times New Roman"/>
          <w:sz w:val="24"/>
          <w:szCs w:val="24"/>
          <w:lang w:val="en-US"/>
        </w:rPr>
        <w:t>, upo</w:t>
      </w:r>
      <w:r>
        <w:rPr>
          <w:rFonts w:ascii="Times New Roman" w:hAnsi="Times New Roman" w:cs="Times New Roman"/>
          <w:sz w:val="24"/>
          <w:szCs w:val="24"/>
          <w:lang w:val="en-US"/>
        </w:rPr>
        <w:t>n the decision of the Fund</w:t>
      </w:r>
      <w:r w:rsidRPr="00131917">
        <w:rPr>
          <w:rFonts w:ascii="Times New Roman" w:hAnsi="Times New Roman" w:cs="Times New Roman"/>
          <w:sz w:val="24"/>
          <w:szCs w:val="24"/>
          <w:lang w:val="en-US"/>
        </w:rPr>
        <w:t xml:space="preserve"> Council.</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w:t>
      </w:r>
      <w:r>
        <w:rPr>
          <w:rFonts w:ascii="Times New Roman" w:hAnsi="Times New Roman" w:cs="Times New Roman"/>
          <w:sz w:val="24"/>
          <w:szCs w:val="24"/>
          <w:lang w:val="en-US"/>
        </w:rPr>
        <w:t>2.5</w:t>
      </w:r>
      <w:proofErr w:type="gramStart"/>
      <w:r>
        <w:rPr>
          <w:rFonts w:ascii="Times New Roman" w:hAnsi="Times New Roman" w:cs="Times New Roman"/>
          <w:sz w:val="24"/>
          <w:szCs w:val="24"/>
          <w:lang w:val="en-US"/>
        </w:rPr>
        <w:t>.  Meetings</w:t>
      </w:r>
      <w:proofErr w:type="gramEnd"/>
      <w:r>
        <w:rPr>
          <w:rFonts w:ascii="Times New Roman" w:hAnsi="Times New Roman" w:cs="Times New Roman"/>
          <w:sz w:val="24"/>
          <w:szCs w:val="24"/>
          <w:lang w:val="en-US"/>
        </w:rPr>
        <w:t xml:space="preserve"> of the Fund</w:t>
      </w:r>
      <w:r w:rsidRPr="00131917">
        <w:rPr>
          <w:rFonts w:ascii="Times New Roman" w:hAnsi="Times New Roman" w:cs="Times New Roman"/>
          <w:sz w:val="24"/>
          <w:szCs w:val="24"/>
          <w:lang w:val="en-US"/>
        </w:rPr>
        <w:t xml:space="preserve"> Council are convened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Board on his own initiative, at the request </w:t>
      </w:r>
      <w:r>
        <w:rPr>
          <w:rFonts w:ascii="Times New Roman" w:hAnsi="Times New Roman" w:cs="Times New Roman"/>
          <w:sz w:val="24"/>
          <w:szCs w:val="24"/>
          <w:lang w:val="en-US"/>
        </w:rPr>
        <w:t>of the members of the Fund</w:t>
      </w:r>
      <w:r w:rsidRPr="00131917">
        <w:rPr>
          <w:rFonts w:ascii="Times New Roman" w:hAnsi="Times New Roman" w:cs="Times New Roman"/>
          <w:sz w:val="24"/>
          <w:szCs w:val="24"/>
          <w:lang w:val="en-US"/>
        </w:rPr>
        <w:t xml:space="preserve"> Council</w:t>
      </w:r>
      <w:r>
        <w:rPr>
          <w:rFonts w:ascii="Times New Roman" w:hAnsi="Times New Roman" w:cs="Times New Roman"/>
          <w:sz w:val="24"/>
          <w:szCs w:val="24"/>
          <w:lang w:val="en-US"/>
        </w:rPr>
        <w:t>, the director of the Fund</w:t>
      </w:r>
      <w:r w:rsidRPr="00131917">
        <w:rPr>
          <w:rFonts w:ascii="Times New Roman" w:hAnsi="Times New Roman" w:cs="Times New Roman"/>
          <w:sz w:val="24"/>
          <w:szCs w:val="24"/>
          <w:lang w:val="en-US"/>
        </w:rPr>
        <w:t>, the chairman of the Board of Trust</w:t>
      </w:r>
      <w:r>
        <w:rPr>
          <w:rFonts w:ascii="Times New Roman" w:hAnsi="Times New Roman" w:cs="Times New Roman"/>
          <w:sz w:val="24"/>
          <w:szCs w:val="24"/>
          <w:lang w:val="en-US"/>
        </w:rPr>
        <w:t>ees.  Meetings of the Fund</w:t>
      </w:r>
      <w:r w:rsidRPr="00131917">
        <w:rPr>
          <w:rFonts w:ascii="Times New Roman" w:hAnsi="Times New Roman" w:cs="Times New Roman"/>
          <w:sz w:val="24"/>
          <w:szCs w:val="24"/>
          <w:lang w:val="en-US"/>
        </w:rPr>
        <w:t xml:space="preserve"> Council are convened as necessary, but not less than once a year.</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date and agenda </w:t>
      </w:r>
      <w:r>
        <w:rPr>
          <w:rFonts w:ascii="Times New Roman" w:hAnsi="Times New Roman" w:cs="Times New Roman"/>
          <w:sz w:val="24"/>
          <w:szCs w:val="24"/>
          <w:lang w:val="en-US"/>
        </w:rPr>
        <w:t>of the meeting of the Fund</w:t>
      </w:r>
      <w:r w:rsidRPr="00131917">
        <w:rPr>
          <w:rFonts w:ascii="Times New Roman" w:hAnsi="Times New Roman" w:cs="Times New Roman"/>
          <w:sz w:val="24"/>
          <w:szCs w:val="24"/>
          <w:lang w:val="en-US"/>
        </w:rPr>
        <w:t xml:space="preserve"> Board shall be communicated </w:t>
      </w:r>
      <w:r>
        <w:rPr>
          <w:rFonts w:ascii="Times New Roman" w:hAnsi="Times New Roman" w:cs="Times New Roman"/>
          <w:sz w:val="24"/>
          <w:szCs w:val="24"/>
          <w:lang w:val="en-US"/>
        </w:rPr>
        <w:t>to the members of the Fund</w:t>
      </w:r>
      <w:r w:rsidRPr="00131917">
        <w:rPr>
          <w:rFonts w:ascii="Times New Roman" w:hAnsi="Times New Roman" w:cs="Times New Roman"/>
          <w:sz w:val="24"/>
          <w:szCs w:val="24"/>
          <w:lang w:val="en-US"/>
        </w:rPr>
        <w:t xml:space="preserve"> Board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Board no later than 5 working days before the date of the meeting.  Extraord</w:t>
      </w:r>
      <w:r>
        <w:rPr>
          <w:rFonts w:ascii="Times New Roman" w:hAnsi="Times New Roman" w:cs="Times New Roman"/>
          <w:sz w:val="24"/>
          <w:szCs w:val="24"/>
          <w:lang w:val="en-US"/>
        </w:rPr>
        <w:t>inary meetings of the Fund</w:t>
      </w:r>
      <w:r w:rsidRPr="00131917">
        <w:rPr>
          <w:rFonts w:ascii="Times New Roman" w:hAnsi="Times New Roman" w:cs="Times New Roman"/>
          <w:sz w:val="24"/>
          <w:szCs w:val="24"/>
          <w:lang w:val="en-US"/>
        </w:rPr>
        <w:t xml:space="preserve"> Board are convened and held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Council no later than 5 working days after the need for it is made.</w:t>
      </w:r>
    </w:p>
    <w:p w:rsidR="002A7B85" w:rsidRDefault="002A7B85" w:rsidP="004F2296">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The Chairman of the Board of the Fund shall convene an extraordinary meeting of</w:t>
      </w:r>
      <w:r>
        <w:rPr>
          <w:rFonts w:ascii="Times New Roman" w:hAnsi="Times New Roman" w:cs="Times New Roman"/>
          <w:sz w:val="24"/>
          <w:szCs w:val="24"/>
          <w:lang w:val="en-US"/>
        </w:rPr>
        <w:t xml:space="preserve"> the Fund</w:t>
      </w:r>
      <w:r w:rsidRPr="00131917">
        <w:rPr>
          <w:rFonts w:ascii="Times New Roman" w:hAnsi="Times New Roman" w:cs="Times New Roman"/>
          <w:sz w:val="24"/>
          <w:szCs w:val="24"/>
          <w:lang w:val="en-US"/>
        </w:rPr>
        <w:t>'s Board if it is requested by at l</w:t>
      </w:r>
      <w:r>
        <w:rPr>
          <w:rFonts w:ascii="Times New Roman" w:hAnsi="Times New Roman" w:cs="Times New Roman"/>
          <w:sz w:val="24"/>
          <w:szCs w:val="24"/>
          <w:lang w:val="en-US"/>
        </w:rPr>
        <w:t>east 2 members of the Fund</w:t>
      </w:r>
      <w:r w:rsidRPr="00131917">
        <w:rPr>
          <w:rFonts w:ascii="Times New Roman" w:hAnsi="Times New Roman" w:cs="Times New Roman"/>
          <w:sz w:val="24"/>
          <w:szCs w:val="24"/>
          <w:lang w:val="en-US"/>
        </w:rPr>
        <w:t xml:space="preserve"> Board or at l</w:t>
      </w:r>
      <w:r>
        <w:rPr>
          <w:rFonts w:ascii="Times New Roman" w:hAnsi="Times New Roman" w:cs="Times New Roman"/>
          <w:sz w:val="24"/>
          <w:szCs w:val="24"/>
          <w:lang w:val="en-US"/>
        </w:rPr>
        <w:t>east 2 members of the Fund</w:t>
      </w:r>
      <w:r w:rsidRPr="00131917">
        <w:rPr>
          <w:rFonts w:ascii="Times New Roman" w:hAnsi="Times New Roman" w:cs="Times New Roman"/>
          <w:sz w:val="24"/>
          <w:szCs w:val="24"/>
          <w:lang w:val="en-US"/>
        </w:rPr>
        <w:t>'s Board of Trustees or the Director of the Fund.</w:t>
      </w:r>
    </w:p>
    <w:p w:rsidR="002A7B85"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The requirements for convening an extraor</w:t>
      </w:r>
      <w:r>
        <w:rPr>
          <w:rFonts w:ascii="Times New Roman" w:hAnsi="Times New Roman" w:cs="Times New Roman"/>
          <w:sz w:val="24"/>
          <w:szCs w:val="24"/>
          <w:lang w:val="en-US"/>
        </w:rPr>
        <w:t>dinary meeting of the Fund</w:t>
      </w:r>
      <w:r w:rsidRPr="009D538D">
        <w:rPr>
          <w:rFonts w:ascii="Times New Roman" w:hAnsi="Times New Roman" w:cs="Times New Roman"/>
          <w:sz w:val="24"/>
          <w:szCs w:val="24"/>
          <w:lang w:val="en-US"/>
        </w:rPr>
        <w:t xml:space="preserve"> Board are sent t</w:t>
      </w:r>
      <w:r>
        <w:rPr>
          <w:rFonts w:ascii="Times New Roman" w:hAnsi="Times New Roman" w:cs="Times New Roman"/>
          <w:sz w:val="24"/>
          <w:szCs w:val="24"/>
          <w:lang w:val="en-US"/>
        </w:rPr>
        <w:t>o the Chairman of the Fund</w:t>
      </w:r>
      <w:r w:rsidRPr="009D538D">
        <w:rPr>
          <w:rFonts w:ascii="Times New Roman" w:hAnsi="Times New Roman" w:cs="Times New Roman"/>
          <w:sz w:val="24"/>
          <w:szCs w:val="24"/>
          <w:lang w:val="en-US"/>
        </w:rPr>
        <w:t xml:space="preserve"> Board.</w:t>
      </w:r>
    </w:p>
    <w:p w:rsidR="002A7B85"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The date and agenda of the extraor</w:t>
      </w:r>
      <w:r>
        <w:rPr>
          <w:rFonts w:ascii="Times New Roman" w:hAnsi="Times New Roman" w:cs="Times New Roman"/>
          <w:sz w:val="24"/>
          <w:szCs w:val="24"/>
          <w:lang w:val="en-US"/>
        </w:rPr>
        <w:t>dinary meeting of the Fund</w:t>
      </w:r>
      <w:r w:rsidRPr="009D538D">
        <w:rPr>
          <w:rFonts w:ascii="Times New Roman" w:hAnsi="Times New Roman" w:cs="Times New Roman"/>
          <w:sz w:val="24"/>
          <w:szCs w:val="24"/>
          <w:lang w:val="en-US"/>
        </w:rPr>
        <w:t xml:space="preserve"> Board, as well as the necessary documents and materials, should be submitted </w:t>
      </w:r>
      <w:r>
        <w:rPr>
          <w:rFonts w:ascii="Times New Roman" w:hAnsi="Times New Roman" w:cs="Times New Roman"/>
          <w:sz w:val="24"/>
          <w:szCs w:val="24"/>
          <w:lang w:val="en-US"/>
        </w:rPr>
        <w:t>to the members of the Fund</w:t>
      </w:r>
      <w:r w:rsidRPr="009D538D">
        <w:rPr>
          <w:rFonts w:ascii="Times New Roman" w:hAnsi="Times New Roman" w:cs="Times New Roman"/>
          <w:sz w:val="24"/>
          <w:szCs w:val="24"/>
          <w:lang w:val="en-US"/>
        </w:rPr>
        <w:t xml:space="preserve"> Board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Board no later than 3 working days before the meeting.</w:t>
      </w:r>
    </w:p>
    <w:p w:rsidR="002A7B85" w:rsidRPr="004F2296"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6.2.6</w:t>
      </w:r>
      <w:proofErr w:type="gramStart"/>
      <w:r w:rsidRPr="009D538D">
        <w:rPr>
          <w:rFonts w:ascii="Times New Roman" w:hAnsi="Times New Roman" w:cs="Times New Roman"/>
          <w:sz w:val="24"/>
          <w:szCs w:val="24"/>
          <w:lang w:val="en-US"/>
        </w:rPr>
        <w:t>.  The</w:t>
      </w:r>
      <w:proofErr w:type="gramEnd"/>
      <w:r w:rsidRPr="009D538D">
        <w:rPr>
          <w:rFonts w:ascii="Times New Roman" w:hAnsi="Times New Roman" w:cs="Times New Roman"/>
          <w:sz w:val="24"/>
          <w:szCs w:val="24"/>
          <w:lang w:val="en-US"/>
        </w:rPr>
        <w:t xml:space="preserve"> minutes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Board are signed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Council and</w:t>
      </w:r>
      <w:r>
        <w:rPr>
          <w:rFonts w:ascii="Times New Roman" w:hAnsi="Times New Roman" w:cs="Times New Roman"/>
          <w:sz w:val="24"/>
          <w:szCs w:val="24"/>
          <w:lang w:val="en-US"/>
        </w:rPr>
        <w:t xml:space="preserve"> the secretary of the Fund</w:t>
      </w:r>
      <w:r w:rsidRPr="009D538D">
        <w:rPr>
          <w:rFonts w:ascii="Times New Roman" w:hAnsi="Times New Roman" w:cs="Times New Roman"/>
          <w:sz w:val="24"/>
          <w:szCs w:val="24"/>
          <w:lang w:val="en-US"/>
        </w:rPr>
        <w:t xml:space="preserve"> Council, whose functions are performed by the director of the Fund a</w:t>
      </w:r>
      <w:r>
        <w:rPr>
          <w:rFonts w:ascii="Times New Roman" w:hAnsi="Times New Roman" w:cs="Times New Roman"/>
          <w:sz w:val="24"/>
          <w:szCs w:val="24"/>
          <w:lang w:val="en-US"/>
        </w:rPr>
        <w:t>t the meetings of the Fund</w:t>
      </w:r>
      <w:r w:rsidRPr="009D538D">
        <w:rPr>
          <w:rFonts w:ascii="Times New Roman" w:hAnsi="Times New Roman" w:cs="Times New Roman"/>
          <w:sz w:val="24"/>
          <w:szCs w:val="24"/>
          <w:lang w:val="en-US"/>
        </w:rPr>
        <w:t xml:space="preserve"> Board.  The minutes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Board shall include the date and place of the meeting, the chairman</w:t>
      </w:r>
      <w:r>
        <w:rPr>
          <w:rFonts w:ascii="Times New Roman" w:hAnsi="Times New Roman" w:cs="Times New Roman"/>
          <w:sz w:val="24"/>
          <w:szCs w:val="24"/>
          <w:lang w:val="en-US"/>
        </w:rPr>
        <w:t xml:space="preserve"> and secretary of the Fund</w:t>
      </w:r>
      <w:r w:rsidRPr="009D538D">
        <w:rPr>
          <w:rFonts w:ascii="Times New Roman" w:hAnsi="Times New Roman" w:cs="Times New Roman"/>
          <w:sz w:val="24"/>
          <w:szCs w:val="24"/>
          <w:lang w:val="en-US"/>
        </w:rPr>
        <w:t xml:space="preserve"> Board, the agenda of the meeting, persons speaking on the agenda, voting results on the agenda items, decisions taken </w:t>
      </w:r>
      <w:r>
        <w:rPr>
          <w:rFonts w:ascii="Times New Roman" w:hAnsi="Times New Roman" w:cs="Times New Roman"/>
          <w:sz w:val="24"/>
          <w:szCs w:val="24"/>
          <w:lang w:val="en-US"/>
        </w:rPr>
        <w:t>at the meeting of the Fund</w:t>
      </w:r>
      <w:r w:rsidRPr="009D538D">
        <w:rPr>
          <w:rFonts w:ascii="Times New Roman" w:hAnsi="Times New Roman" w:cs="Times New Roman"/>
          <w:sz w:val="24"/>
          <w:szCs w:val="24"/>
          <w:lang w:val="en-US"/>
        </w:rPr>
        <w:t xml:space="preserve"> Council.  Decisions </w:t>
      </w:r>
      <w:r>
        <w:rPr>
          <w:rFonts w:ascii="Times New Roman" w:hAnsi="Times New Roman" w:cs="Times New Roman"/>
          <w:sz w:val="24"/>
          <w:szCs w:val="24"/>
          <w:lang w:val="en-US"/>
        </w:rPr>
        <w:t>of the Council of the Fund</w:t>
      </w:r>
      <w:r w:rsidRPr="009D538D">
        <w:rPr>
          <w:rFonts w:ascii="Times New Roman" w:hAnsi="Times New Roman" w:cs="Times New Roman"/>
          <w:sz w:val="24"/>
          <w:szCs w:val="24"/>
          <w:lang w:val="en-US"/>
        </w:rPr>
        <w:t xml:space="preserve"> shall be formalized by a protocol signed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Council and the director of the Fund as the secretary</w:t>
      </w:r>
      <w:r>
        <w:rPr>
          <w:rFonts w:ascii="Times New Roman" w:hAnsi="Times New Roman" w:cs="Times New Roman"/>
          <w:sz w:val="24"/>
          <w:szCs w:val="24"/>
          <w:lang w:val="en-US"/>
        </w:rPr>
        <w:t xml:space="preserve"> of the meeting of the Fund</w:t>
      </w:r>
      <w:r w:rsidRPr="009D538D">
        <w:rPr>
          <w:rFonts w:ascii="Times New Roman" w:hAnsi="Times New Roman" w:cs="Times New Roman"/>
          <w:sz w:val="24"/>
          <w:szCs w:val="24"/>
          <w:lang w:val="en-US"/>
        </w:rPr>
        <w:t xml:space="preserve"> Council.</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6.2.7</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6208DC">
        <w:rPr>
          <w:rFonts w:ascii="Times New Roman" w:hAnsi="Times New Roman" w:cs="Times New Roman"/>
          <w:sz w:val="24"/>
          <w:szCs w:val="24"/>
          <w:lang w:val="en-US"/>
        </w:rPr>
        <w:t xml:space="preserve"> Council is authorized to take decisions if at least 5 of its members are present at its meeting.  Decisions of the Fund Board are made by a simple majority of votes present at the meeting.  If the votes are equal, the vote o</w:t>
      </w:r>
      <w:r>
        <w:rPr>
          <w:rFonts w:ascii="Times New Roman" w:hAnsi="Times New Roman" w:cs="Times New Roman"/>
          <w:sz w:val="24"/>
          <w:szCs w:val="24"/>
          <w:lang w:val="en-US"/>
        </w:rPr>
        <w:t>f the Chairman of the Fund</w:t>
      </w:r>
      <w:r w:rsidRPr="006208DC">
        <w:rPr>
          <w:rFonts w:ascii="Times New Roman" w:hAnsi="Times New Roman" w:cs="Times New Roman"/>
          <w:sz w:val="24"/>
          <w:szCs w:val="24"/>
          <w:lang w:val="en-US"/>
        </w:rPr>
        <w:t xml:space="preserve"> Board is decisive.  On matters stipulated by subparagraphs 1-6 and 11 of item 6.2.8.  The Articles of Association of the Fund, decisions of the Fund Board are adopted by a qualified majority of votes.</w:t>
      </w:r>
      <w:r>
        <w:rPr>
          <w:rFonts w:ascii="Times New Roman" w:hAnsi="Times New Roman" w:cs="Times New Roman"/>
          <w:sz w:val="24"/>
          <w:szCs w:val="24"/>
          <w:lang w:val="en-US"/>
        </w:rPr>
        <w:t xml:space="preserve">  The Director of the Fund</w:t>
      </w:r>
      <w:r w:rsidRPr="006208DC">
        <w:rPr>
          <w:rFonts w:ascii="Times New Roman" w:hAnsi="Times New Roman" w:cs="Times New Roman"/>
          <w:sz w:val="24"/>
          <w:szCs w:val="24"/>
          <w:lang w:val="en-US"/>
        </w:rPr>
        <w:t xml:space="preserve"> and the Chairman of the Boa</w:t>
      </w:r>
      <w:r>
        <w:rPr>
          <w:rFonts w:ascii="Times New Roman" w:hAnsi="Times New Roman" w:cs="Times New Roman"/>
          <w:sz w:val="24"/>
          <w:szCs w:val="24"/>
          <w:lang w:val="en-US"/>
        </w:rPr>
        <w:t>rd of Trustees of the Fund</w:t>
      </w:r>
      <w:r w:rsidRPr="006208DC">
        <w:rPr>
          <w:rFonts w:ascii="Times New Roman" w:hAnsi="Times New Roman" w:cs="Times New Roman"/>
          <w:sz w:val="24"/>
          <w:szCs w:val="24"/>
          <w:lang w:val="en-US"/>
        </w:rPr>
        <w:t xml:space="preserve"> are present a</w:t>
      </w:r>
      <w:r>
        <w:rPr>
          <w:rFonts w:ascii="Times New Roman" w:hAnsi="Times New Roman" w:cs="Times New Roman"/>
          <w:sz w:val="24"/>
          <w:szCs w:val="24"/>
          <w:lang w:val="en-US"/>
        </w:rPr>
        <w:t>t the meetings of the Fund</w:t>
      </w:r>
      <w:r w:rsidRPr="006208DC">
        <w:rPr>
          <w:rFonts w:ascii="Times New Roman" w:hAnsi="Times New Roman" w:cs="Times New Roman"/>
          <w:sz w:val="24"/>
          <w:szCs w:val="24"/>
          <w:lang w:val="en-US"/>
        </w:rPr>
        <w:t xml:space="preserve"> Board with the right to a consultative vote.</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Meetings of the Fund</w:t>
      </w:r>
      <w:r w:rsidRPr="006208DC">
        <w:rPr>
          <w:rFonts w:ascii="Times New Roman" w:hAnsi="Times New Roman" w:cs="Times New Roman"/>
          <w:sz w:val="24"/>
          <w:szCs w:val="24"/>
          <w:lang w:val="en-US"/>
        </w:rPr>
        <w:t xml:space="preserve"> Board are recorded.  Minutes of the meetings of the Council shall be signed by the chairperson of the meeting an</w:t>
      </w:r>
      <w:r>
        <w:rPr>
          <w:rFonts w:ascii="Times New Roman" w:hAnsi="Times New Roman" w:cs="Times New Roman"/>
          <w:sz w:val="24"/>
          <w:szCs w:val="24"/>
          <w:lang w:val="en-US"/>
        </w:rPr>
        <w:t>d the employee of the Fund</w:t>
      </w:r>
      <w:r w:rsidRPr="006208DC">
        <w:rPr>
          <w:rFonts w:ascii="Times New Roman" w:hAnsi="Times New Roman" w:cs="Times New Roman"/>
          <w:sz w:val="24"/>
          <w:szCs w:val="24"/>
          <w:lang w:val="en-US"/>
        </w:rPr>
        <w:t xml:space="preserve"> who drafted the minutes.  Applica</w:t>
      </w:r>
      <w:r>
        <w:rPr>
          <w:rFonts w:ascii="Times New Roman" w:hAnsi="Times New Roman" w:cs="Times New Roman"/>
          <w:sz w:val="24"/>
          <w:szCs w:val="24"/>
          <w:lang w:val="en-US"/>
        </w:rPr>
        <w:t>tions approved by the Fund</w:t>
      </w:r>
      <w:r w:rsidRPr="006208DC">
        <w:rPr>
          <w:rFonts w:ascii="Times New Roman" w:hAnsi="Times New Roman" w:cs="Times New Roman"/>
          <w:sz w:val="24"/>
          <w:szCs w:val="24"/>
          <w:lang w:val="en-US"/>
        </w:rPr>
        <w:t xml:space="preserve"> Board are signed b</w:t>
      </w:r>
      <w:r>
        <w:rPr>
          <w:rFonts w:ascii="Times New Roman" w:hAnsi="Times New Roman" w:cs="Times New Roman"/>
          <w:sz w:val="24"/>
          <w:szCs w:val="24"/>
          <w:lang w:val="en-US"/>
        </w:rPr>
        <w:t>y the Chairman of the Fund</w:t>
      </w:r>
      <w:r w:rsidRPr="006208DC">
        <w:rPr>
          <w:rFonts w:ascii="Times New Roman" w:hAnsi="Times New Roman" w:cs="Times New Roman"/>
          <w:sz w:val="24"/>
          <w:szCs w:val="24"/>
          <w:lang w:val="en-US"/>
        </w:rPr>
        <w:t xml:space="preserve"> Board, in case of his absence, by the aut</w:t>
      </w:r>
      <w:r>
        <w:rPr>
          <w:rFonts w:ascii="Times New Roman" w:hAnsi="Times New Roman" w:cs="Times New Roman"/>
          <w:sz w:val="24"/>
          <w:szCs w:val="24"/>
          <w:lang w:val="en-US"/>
        </w:rPr>
        <w:t>horized member of the Fund</w:t>
      </w:r>
      <w:r w:rsidRPr="006208DC">
        <w:rPr>
          <w:rFonts w:ascii="Times New Roman" w:hAnsi="Times New Roman" w:cs="Times New Roman"/>
          <w:sz w:val="24"/>
          <w:szCs w:val="24"/>
          <w:lang w:val="en-US"/>
        </w:rPr>
        <w:t xml:space="preserve"> Board.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lastRenderedPageBreak/>
        <w:t xml:space="preserve">A copy of the minutes </w:t>
      </w:r>
      <w:r>
        <w:rPr>
          <w:rFonts w:ascii="Times New Roman" w:hAnsi="Times New Roman" w:cs="Times New Roman"/>
          <w:sz w:val="24"/>
          <w:szCs w:val="24"/>
          <w:lang w:val="en-US"/>
        </w:rPr>
        <w:t>of the meeting of the Fund</w:t>
      </w:r>
      <w:r w:rsidRPr="006208DC">
        <w:rPr>
          <w:rFonts w:ascii="Times New Roman" w:hAnsi="Times New Roman" w:cs="Times New Roman"/>
          <w:sz w:val="24"/>
          <w:szCs w:val="24"/>
          <w:lang w:val="en-US"/>
        </w:rPr>
        <w:t xml:space="preserve"> Board within 2 weeks from the day of the meeting is sent by the Chairm</w:t>
      </w:r>
      <w:r>
        <w:rPr>
          <w:rFonts w:ascii="Times New Roman" w:hAnsi="Times New Roman" w:cs="Times New Roman"/>
          <w:sz w:val="24"/>
          <w:szCs w:val="24"/>
          <w:lang w:val="en-US"/>
        </w:rPr>
        <w:t>an (Secretary) of the Fund</w:t>
      </w:r>
      <w:r w:rsidRPr="006208DC">
        <w:rPr>
          <w:rFonts w:ascii="Times New Roman" w:hAnsi="Times New Roman" w:cs="Times New Roman"/>
          <w:sz w:val="24"/>
          <w:szCs w:val="24"/>
          <w:lang w:val="en-US"/>
        </w:rPr>
        <w:t xml:space="preserve"> Board to the Chairman of</w:t>
      </w:r>
      <w:r>
        <w:rPr>
          <w:rFonts w:ascii="Times New Roman" w:hAnsi="Times New Roman" w:cs="Times New Roman"/>
          <w:sz w:val="24"/>
          <w:szCs w:val="24"/>
          <w:lang w:val="en-US"/>
        </w:rPr>
        <w:t xml:space="preserve"> the Fund</w:t>
      </w:r>
      <w:r w:rsidRPr="006208DC">
        <w:rPr>
          <w:rFonts w:ascii="Times New Roman" w:hAnsi="Times New Roman" w:cs="Times New Roman"/>
          <w:sz w:val="24"/>
          <w:szCs w:val="24"/>
          <w:lang w:val="en-US"/>
        </w:rPr>
        <w:t>'s Board of Trustees and the Director of the Fund.</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6.2.8</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Council of the Fund</w:t>
      </w:r>
      <w:r w:rsidRPr="006208DC">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1) adopts a decision to amend the charter of the Fund;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2) </w:t>
      </w:r>
      <w:proofErr w:type="gramStart"/>
      <w:r w:rsidRPr="006208DC">
        <w:rPr>
          <w:rFonts w:ascii="Times New Roman" w:hAnsi="Times New Roman" w:cs="Times New Roman"/>
          <w:sz w:val="24"/>
          <w:szCs w:val="24"/>
          <w:lang w:val="en-US"/>
        </w:rPr>
        <w:t>determine</w:t>
      </w:r>
      <w:r>
        <w:rPr>
          <w:rFonts w:ascii="Times New Roman" w:hAnsi="Times New Roman" w:cs="Times New Roman"/>
          <w:sz w:val="24"/>
          <w:szCs w:val="24"/>
          <w:lang w:val="en-US"/>
        </w:rPr>
        <w:t>s</w:t>
      </w:r>
      <w:proofErr w:type="gramEnd"/>
      <w:r w:rsidRPr="006208DC">
        <w:rPr>
          <w:rFonts w:ascii="Times New Roman" w:hAnsi="Times New Roman" w:cs="Times New Roman"/>
          <w:sz w:val="24"/>
          <w:szCs w:val="24"/>
          <w:lang w:val="en-US"/>
        </w:rPr>
        <w:t xml:space="preserve"> the priority areas of the Fund's activities, the principles for the formation and use of the assets of the Fund;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3) </w:t>
      </w:r>
      <w:proofErr w:type="gramStart"/>
      <w:r w:rsidRPr="006208DC">
        <w:rPr>
          <w:rFonts w:ascii="Times New Roman" w:hAnsi="Times New Roman" w:cs="Times New Roman"/>
          <w:sz w:val="24"/>
          <w:szCs w:val="24"/>
          <w:lang w:val="en-US"/>
        </w:rPr>
        <w:t>decide</w:t>
      </w:r>
      <w:r>
        <w:rPr>
          <w:rFonts w:ascii="Times New Roman" w:hAnsi="Times New Roman" w:cs="Times New Roman"/>
          <w:sz w:val="24"/>
          <w:szCs w:val="24"/>
          <w:lang w:val="en-US"/>
        </w:rPr>
        <w:t>s</w:t>
      </w:r>
      <w:proofErr w:type="gramEnd"/>
      <w:r w:rsidRPr="006208DC">
        <w:rPr>
          <w:rFonts w:ascii="Times New Roman" w:hAnsi="Times New Roman" w:cs="Times New Roman"/>
          <w:sz w:val="24"/>
          <w:szCs w:val="24"/>
          <w:lang w:val="en-US"/>
        </w:rPr>
        <w:t xml:space="preserve"> on the formation, formation of the composition and early termination</w:t>
      </w:r>
      <w:r>
        <w:rPr>
          <w:rFonts w:ascii="Times New Roman" w:hAnsi="Times New Roman" w:cs="Times New Roman"/>
          <w:sz w:val="24"/>
          <w:szCs w:val="24"/>
          <w:lang w:val="en-US"/>
        </w:rPr>
        <w:t xml:space="preserve"> of the powers of the Fund</w:t>
      </w:r>
      <w:r w:rsidRPr="006208DC">
        <w:rPr>
          <w:rFonts w:ascii="Times New Roman" w:hAnsi="Times New Roman" w:cs="Times New Roman"/>
          <w:sz w:val="24"/>
          <w:szCs w:val="24"/>
          <w:lang w:val="en-US"/>
        </w:rPr>
        <w:t xml:space="preserve">'s Board of Trustees;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4) </w:t>
      </w:r>
      <w:proofErr w:type="gramStart"/>
      <w:r w:rsidRPr="006208DC">
        <w:rPr>
          <w:rFonts w:ascii="Times New Roman" w:hAnsi="Times New Roman" w:cs="Times New Roman"/>
          <w:sz w:val="24"/>
          <w:szCs w:val="24"/>
          <w:lang w:val="en-US"/>
        </w:rPr>
        <w:t>decide</w:t>
      </w:r>
      <w:r>
        <w:rPr>
          <w:rFonts w:ascii="Times New Roman" w:hAnsi="Times New Roman" w:cs="Times New Roman"/>
          <w:sz w:val="24"/>
          <w:szCs w:val="24"/>
          <w:lang w:val="en-US"/>
        </w:rPr>
        <w:t>s</w:t>
      </w:r>
      <w:proofErr w:type="gramEnd"/>
      <w:r w:rsidRPr="006208DC">
        <w:rPr>
          <w:rFonts w:ascii="Times New Roman" w:hAnsi="Times New Roman" w:cs="Times New Roman"/>
          <w:sz w:val="24"/>
          <w:szCs w:val="24"/>
          <w:lang w:val="en-US"/>
        </w:rPr>
        <w:t xml:space="preserve"> on the establishment, composition and early termination of the powers of the Council for the use of the Fund's target capital;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5) </w:t>
      </w:r>
      <w:proofErr w:type="gramStart"/>
      <w:r w:rsidRPr="006208DC">
        <w:rPr>
          <w:rFonts w:ascii="Times New Roman" w:hAnsi="Times New Roman" w:cs="Times New Roman"/>
          <w:sz w:val="24"/>
          <w:szCs w:val="24"/>
          <w:lang w:val="en-US"/>
        </w:rPr>
        <w:t>decide</w:t>
      </w:r>
      <w:r>
        <w:rPr>
          <w:rFonts w:ascii="Times New Roman" w:hAnsi="Times New Roman" w:cs="Times New Roman"/>
          <w:sz w:val="24"/>
          <w:szCs w:val="24"/>
          <w:lang w:val="en-US"/>
        </w:rPr>
        <w:t>s</w:t>
      </w:r>
      <w:proofErr w:type="gramEnd"/>
      <w:r w:rsidRPr="006208DC">
        <w:rPr>
          <w:rFonts w:ascii="Times New Roman" w:hAnsi="Times New Roman" w:cs="Times New Roman"/>
          <w:sz w:val="24"/>
          <w:szCs w:val="24"/>
          <w:lang w:val="en-US"/>
        </w:rPr>
        <w:t xml:space="preserve"> on the appointment and early termination of the powers of the Director of the Fund, determining the amount of remuneration to the Director of the Fund;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6) </w:t>
      </w:r>
      <w:proofErr w:type="gramStart"/>
      <w:r w:rsidRPr="006208DC">
        <w:rPr>
          <w:rFonts w:ascii="Times New Roman" w:hAnsi="Times New Roman" w:cs="Times New Roman"/>
          <w:sz w:val="24"/>
          <w:szCs w:val="24"/>
          <w:lang w:val="en-US"/>
        </w:rPr>
        <w:t>decide</w:t>
      </w:r>
      <w:r>
        <w:rPr>
          <w:rFonts w:ascii="Times New Roman" w:hAnsi="Times New Roman" w:cs="Times New Roman"/>
          <w:sz w:val="24"/>
          <w:szCs w:val="24"/>
          <w:lang w:val="en-US"/>
        </w:rPr>
        <w:t>s</w:t>
      </w:r>
      <w:proofErr w:type="gramEnd"/>
      <w:r w:rsidRPr="006208DC">
        <w:rPr>
          <w:rFonts w:ascii="Times New Roman" w:hAnsi="Times New Roman" w:cs="Times New Roman"/>
          <w:sz w:val="24"/>
          <w:szCs w:val="24"/>
          <w:lang w:val="en-US"/>
        </w:rPr>
        <w:t xml:space="preserve"> on the appointment and early termination of the powers of the auditor of the Fund, approving the provision on the auditor of the Fund;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7) </w:t>
      </w:r>
      <w:proofErr w:type="gramStart"/>
      <w:r w:rsidRPr="006208DC">
        <w:rPr>
          <w:rFonts w:ascii="Times New Roman" w:hAnsi="Times New Roman" w:cs="Times New Roman"/>
          <w:sz w:val="24"/>
          <w:szCs w:val="24"/>
          <w:lang w:val="en-US"/>
        </w:rPr>
        <w:t>annually</w:t>
      </w:r>
      <w:proofErr w:type="gramEnd"/>
      <w:r w:rsidRPr="006208DC">
        <w:rPr>
          <w:rFonts w:ascii="Times New Roman" w:hAnsi="Times New Roman" w:cs="Times New Roman"/>
          <w:sz w:val="24"/>
          <w:szCs w:val="24"/>
          <w:lang w:val="en-US"/>
        </w:rPr>
        <w:t>, upon the submission of the Director of the Fund, approve</w:t>
      </w:r>
      <w:r>
        <w:rPr>
          <w:rFonts w:ascii="Times New Roman" w:hAnsi="Times New Roman" w:cs="Times New Roman"/>
          <w:sz w:val="24"/>
          <w:szCs w:val="24"/>
          <w:lang w:val="en-US"/>
        </w:rPr>
        <w:t>s</w:t>
      </w:r>
      <w:r w:rsidRPr="006208DC">
        <w:rPr>
          <w:rFonts w:ascii="Times New Roman" w:hAnsi="Times New Roman" w:cs="Times New Roman"/>
          <w:sz w:val="24"/>
          <w:szCs w:val="24"/>
          <w:lang w:val="en-US"/>
        </w:rPr>
        <w:t xml:space="preserve"> the annual report and the annual financial statements of the Fund in the composition specified in 4.9.  Of this Charter;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8) </w:t>
      </w:r>
      <w:proofErr w:type="gramStart"/>
      <w:r w:rsidRPr="006208DC">
        <w:rPr>
          <w:rFonts w:ascii="Times New Roman" w:hAnsi="Times New Roman" w:cs="Times New Roman"/>
          <w:sz w:val="24"/>
          <w:szCs w:val="24"/>
          <w:lang w:val="en-US"/>
        </w:rPr>
        <w:t>annually</w:t>
      </w:r>
      <w:proofErr w:type="gramEnd"/>
      <w:r w:rsidRPr="006208DC">
        <w:rPr>
          <w:rFonts w:ascii="Times New Roman" w:hAnsi="Times New Roman" w:cs="Times New Roman"/>
          <w:sz w:val="24"/>
          <w:szCs w:val="24"/>
          <w:lang w:val="en-US"/>
        </w:rPr>
        <w:t xml:space="preserve"> approves the estimate of income and expenses for the maintenance of the Fund, submitted by the Director of the Fund, and also introduces changes thereto;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9) takes decisions on the establishment of branches and the opening of the representative offices of the Fund, approves, upon the provision of the Director of the Fund, provisions on the branches and representative offices of the Fund;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10) </w:t>
      </w:r>
      <w:proofErr w:type="gramStart"/>
      <w:r w:rsidRPr="006208DC">
        <w:rPr>
          <w:rFonts w:ascii="Times New Roman" w:hAnsi="Times New Roman" w:cs="Times New Roman"/>
          <w:sz w:val="24"/>
          <w:szCs w:val="24"/>
          <w:lang w:val="en-US"/>
        </w:rPr>
        <w:t>take</w:t>
      </w:r>
      <w:proofErr w:type="gramEnd"/>
      <w:r w:rsidRPr="006208DC">
        <w:rPr>
          <w:rFonts w:ascii="Times New Roman" w:hAnsi="Times New Roman" w:cs="Times New Roman"/>
          <w:sz w:val="24"/>
          <w:szCs w:val="24"/>
          <w:lang w:val="en-US"/>
        </w:rPr>
        <w:t xml:space="preserve"> decisions on the Fund's participation in other organizations;  </w:t>
      </w:r>
    </w:p>
    <w:p w:rsidR="002A7B85" w:rsidRDefault="002A7B85" w:rsidP="004F2296">
      <w:pPr>
        <w:spacing w:after="0"/>
        <w:ind w:firstLine="709"/>
        <w:jc w:val="both"/>
        <w:rPr>
          <w:rFonts w:ascii="Times New Roman" w:hAnsi="Times New Roman" w:cs="Times New Roman"/>
          <w:sz w:val="24"/>
          <w:szCs w:val="24"/>
          <w:lang w:val="en-US"/>
        </w:rPr>
      </w:pPr>
      <w:r w:rsidRPr="006208DC">
        <w:rPr>
          <w:rFonts w:ascii="Times New Roman" w:hAnsi="Times New Roman" w:cs="Times New Roman"/>
          <w:sz w:val="24"/>
          <w:szCs w:val="24"/>
          <w:lang w:val="en-US"/>
        </w:rPr>
        <w:t xml:space="preserve">11) </w:t>
      </w:r>
      <w:proofErr w:type="gramStart"/>
      <w:r w:rsidRPr="006208DC">
        <w:rPr>
          <w:rFonts w:ascii="Times New Roman" w:hAnsi="Times New Roman" w:cs="Times New Roman"/>
          <w:sz w:val="24"/>
          <w:szCs w:val="24"/>
          <w:lang w:val="en-US"/>
        </w:rPr>
        <w:t>takes</w:t>
      </w:r>
      <w:proofErr w:type="gramEnd"/>
      <w:r w:rsidRPr="006208DC">
        <w:rPr>
          <w:rFonts w:ascii="Times New Roman" w:hAnsi="Times New Roman" w:cs="Times New Roman"/>
          <w:sz w:val="24"/>
          <w:szCs w:val="24"/>
          <w:lang w:val="en-US"/>
        </w:rPr>
        <w:t xml:space="preserve"> decisions on the reorganization of the Fund or on application to the court with a request for liquidation of the Fund;</w:t>
      </w:r>
    </w:p>
    <w:p w:rsidR="002A7B85"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6.2.9.  Issues referred by the legislation of the Russian Federation and this Charter to the exclusive competences of the Fund Board </w:t>
      </w:r>
      <w:proofErr w:type="spellStart"/>
      <w:r w:rsidRPr="009D538D">
        <w:rPr>
          <w:rFonts w:ascii="Times New Roman" w:hAnsi="Times New Roman" w:cs="Times New Roman"/>
          <w:sz w:val="24"/>
          <w:szCs w:val="24"/>
          <w:lang w:val="en-US"/>
        </w:rPr>
        <w:t>can not</w:t>
      </w:r>
      <w:proofErr w:type="spellEnd"/>
      <w:r w:rsidRPr="009D538D">
        <w:rPr>
          <w:rFonts w:ascii="Times New Roman" w:hAnsi="Times New Roman" w:cs="Times New Roman"/>
          <w:sz w:val="24"/>
          <w:szCs w:val="24"/>
          <w:lang w:val="en-US"/>
        </w:rPr>
        <w:t xml:space="preserve"> be referred to the Fund's Board of Trustees and the Director of the Fund for consideration and decision.</w:t>
      </w:r>
    </w:p>
    <w:p w:rsidR="002A7B85"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w:t>
      </w: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Board of the Fund</w:t>
      </w:r>
      <w:r w:rsidRPr="009D538D">
        <w:rPr>
          <w:rFonts w:ascii="Times New Roman" w:hAnsi="Times New Roman" w:cs="Times New Roman"/>
          <w:sz w:val="24"/>
          <w:szCs w:val="24"/>
          <w:lang w:val="en-US"/>
        </w:rPr>
        <w:t xml:space="preserve"> shall not have the right to consider and adopt decisions on matters referred by the legislation of the Russian Federation and this Charter to </w:t>
      </w:r>
      <w:r>
        <w:rPr>
          <w:rFonts w:ascii="Times New Roman" w:hAnsi="Times New Roman" w:cs="Times New Roman"/>
          <w:sz w:val="24"/>
          <w:szCs w:val="24"/>
          <w:lang w:val="en-US"/>
        </w:rPr>
        <w:t>the competence of the Fund</w:t>
      </w:r>
      <w:r w:rsidRPr="009D538D">
        <w:rPr>
          <w:rFonts w:ascii="Times New Roman" w:hAnsi="Times New Roman" w:cs="Times New Roman"/>
          <w:sz w:val="24"/>
          <w:szCs w:val="24"/>
          <w:lang w:val="en-US"/>
        </w:rPr>
        <w:t>'s Board of Trustees and the Director of the Fund.</w:t>
      </w:r>
    </w:p>
    <w:p w:rsidR="002A7B85" w:rsidRPr="004F2296"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6.3</w:t>
      </w:r>
      <w:proofErr w:type="gramStart"/>
      <w:r w:rsidRPr="009D538D">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9D538D">
        <w:rPr>
          <w:rFonts w:ascii="Times New Roman" w:hAnsi="Times New Roman" w:cs="Times New Roman"/>
          <w:sz w:val="24"/>
          <w:szCs w:val="24"/>
          <w:lang w:val="en-US"/>
        </w:rPr>
        <w:t xml:space="preserve"> is the sole executive body of the Fund.  </w:t>
      </w:r>
    </w:p>
    <w:p w:rsidR="002A7B85" w:rsidRDefault="002A7B85" w:rsidP="004F2296">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The Director of the Fund is appointed and dismisse</w:t>
      </w:r>
      <w:r>
        <w:rPr>
          <w:rFonts w:ascii="Times New Roman" w:hAnsi="Times New Roman" w:cs="Times New Roman"/>
          <w:sz w:val="24"/>
          <w:szCs w:val="24"/>
          <w:lang w:val="en-US"/>
        </w:rPr>
        <w:t>d by the Board of the Fund</w:t>
      </w:r>
      <w:r w:rsidRPr="009D538D">
        <w:rPr>
          <w:rFonts w:ascii="Times New Roman" w:hAnsi="Times New Roman" w:cs="Times New Roman"/>
          <w:sz w:val="24"/>
          <w:szCs w:val="24"/>
          <w:lang w:val="en-US"/>
        </w:rPr>
        <w:t>.  A fixed-term employment contract is concluded with the Director of the Fund for a period of 5 years.  For the period of the state registration of the Fund and until the first meeting of the Fund Board, the director is appointed by the founders of the Fund.</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6.3.1</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rights, duties and responsibilities of the director of the Fund are determined by the legislation of the Russian Federation, this statute and the employment contract with it.  The employment contract wit</w:t>
      </w:r>
      <w:r>
        <w:rPr>
          <w:rFonts w:ascii="Times New Roman" w:hAnsi="Times New Roman" w:cs="Times New Roman"/>
          <w:sz w:val="24"/>
          <w:szCs w:val="24"/>
          <w:lang w:val="en-US"/>
        </w:rPr>
        <w:t>h the Director of the Fund</w:t>
      </w:r>
      <w:r w:rsidRPr="008A1A94">
        <w:rPr>
          <w:rFonts w:ascii="Times New Roman" w:hAnsi="Times New Roman" w:cs="Times New Roman"/>
          <w:sz w:val="24"/>
          <w:szCs w:val="24"/>
          <w:lang w:val="en-US"/>
        </w:rPr>
        <w:t xml:space="preserve"> is concluded and terminated by the Chairman of the Board of the Fund.</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6.3.2.</w:t>
      </w:r>
      <w:r>
        <w:rPr>
          <w:rFonts w:ascii="Times New Roman" w:hAnsi="Times New Roman" w:cs="Times New Roman"/>
          <w:sz w:val="24"/>
          <w:szCs w:val="24"/>
          <w:lang w:val="en-US"/>
        </w:rPr>
        <w:t xml:space="preserve">  The Director of the Fund</w:t>
      </w:r>
      <w:r w:rsidRPr="008A1A94">
        <w:rPr>
          <w:rFonts w:ascii="Times New Roman" w:hAnsi="Times New Roman" w:cs="Times New Roman"/>
          <w:sz w:val="24"/>
          <w:szCs w:val="24"/>
          <w:lang w:val="en-US"/>
        </w:rPr>
        <w:t xml:space="preserve"> manages the day-to-day operations of the Fund and is entitled to take decisions on all emerging issues of this activity that are not </w:t>
      </w:r>
      <w:r>
        <w:rPr>
          <w:rFonts w:ascii="Times New Roman" w:hAnsi="Times New Roman" w:cs="Times New Roman"/>
          <w:sz w:val="24"/>
          <w:szCs w:val="24"/>
          <w:lang w:val="en-US"/>
        </w:rPr>
        <w:t>within the competence of the Fund Board and the Fund</w:t>
      </w:r>
      <w:r w:rsidRPr="008A1A94">
        <w:rPr>
          <w:rFonts w:ascii="Times New Roman" w:hAnsi="Times New Roman" w:cs="Times New Roman"/>
          <w:sz w:val="24"/>
          <w:szCs w:val="24"/>
          <w:lang w:val="en-US"/>
        </w:rPr>
        <w:t xml:space="preserve">'s Board of Trustees.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6.3.3</w:t>
      </w:r>
      <w:proofErr w:type="gramStart"/>
      <w:r w:rsidRPr="008A1A94">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8A1A94">
        <w:rPr>
          <w:rFonts w:ascii="Times New Roman" w:hAnsi="Times New Roman" w:cs="Times New Roman"/>
          <w:sz w:val="24"/>
          <w:szCs w:val="24"/>
          <w:lang w:val="en-US"/>
        </w:rPr>
        <w:t xml:space="preserve"> is accountable to the </w:t>
      </w:r>
      <w:r>
        <w:rPr>
          <w:rFonts w:ascii="Times New Roman" w:hAnsi="Times New Roman" w:cs="Times New Roman"/>
          <w:sz w:val="24"/>
          <w:szCs w:val="24"/>
          <w:lang w:val="en-US"/>
        </w:rPr>
        <w:t>Fund Board and the Fund</w:t>
      </w:r>
      <w:r w:rsidRPr="008A1A94">
        <w:rPr>
          <w:rFonts w:ascii="Times New Roman" w:hAnsi="Times New Roman" w:cs="Times New Roman"/>
          <w:sz w:val="24"/>
          <w:szCs w:val="24"/>
          <w:lang w:val="en-US"/>
        </w:rPr>
        <w:t>'s Board of Trustees within their competence.</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lastRenderedPageBreak/>
        <w:t>6.3.4</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Director of the Fund acts without a power of attorney on behalf of the Fund, represents the Fund in the bodies of state power and local self-government in the Russian Federation and abroad, in relations with Russian and foreign legal entities and individuals.</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6.3.5</w:t>
      </w:r>
      <w:proofErr w:type="gramStart"/>
      <w:r w:rsidRPr="008A1A94">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1) directs the curr</w:t>
      </w:r>
      <w:r>
        <w:rPr>
          <w:rFonts w:ascii="Times New Roman" w:hAnsi="Times New Roman" w:cs="Times New Roman"/>
          <w:sz w:val="24"/>
          <w:szCs w:val="24"/>
          <w:lang w:val="en-US"/>
        </w:rPr>
        <w:t>ent activities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2) </w:t>
      </w:r>
      <w:proofErr w:type="gramStart"/>
      <w:r w:rsidRPr="008A1A94">
        <w:rPr>
          <w:rFonts w:ascii="Times New Roman" w:hAnsi="Times New Roman" w:cs="Times New Roman"/>
          <w:sz w:val="24"/>
          <w:szCs w:val="24"/>
          <w:lang w:val="en-US"/>
        </w:rPr>
        <w:t>organizes</w:t>
      </w:r>
      <w:proofErr w:type="gramEnd"/>
      <w:r w:rsidRPr="008A1A94">
        <w:rPr>
          <w:rFonts w:ascii="Times New Roman" w:hAnsi="Times New Roman" w:cs="Times New Roman"/>
          <w:sz w:val="24"/>
          <w:szCs w:val="24"/>
          <w:lang w:val="en-US"/>
        </w:rPr>
        <w:t xml:space="preserve"> the implementatio</w:t>
      </w:r>
      <w:r>
        <w:rPr>
          <w:rFonts w:ascii="Times New Roman" w:hAnsi="Times New Roman" w:cs="Times New Roman"/>
          <w:sz w:val="24"/>
          <w:szCs w:val="24"/>
          <w:lang w:val="en-US"/>
        </w:rPr>
        <w:t>n of decisions of the Fund</w:t>
      </w:r>
      <w:r w:rsidRPr="008A1A94">
        <w:rPr>
          <w:rFonts w:ascii="Times New Roman" w:hAnsi="Times New Roman" w:cs="Times New Roman"/>
          <w:sz w:val="24"/>
          <w:szCs w:val="24"/>
          <w:lang w:val="en-US"/>
        </w:rPr>
        <w:t xml:space="preserve"> Board and th</w:t>
      </w:r>
      <w:r>
        <w:rPr>
          <w:rFonts w:ascii="Times New Roman" w:hAnsi="Times New Roman" w:cs="Times New Roman"/>
          <w:sz w:val="24"/>
          <w:szCs w:val="24"/>
          <w:lang w:val="en-US"/>
        </w:rPr>
        <w:t>e Board of Trustees of the Fund</w:t>
      </w:r>
      <w:r w:rsidRPr="008A1A94">
        <w:rPr>
          <w:rFonts w:ascii="Times New Roman" w:hAnsi="Times New Roman" w:cs="Times New Roman"/>
          <w:sz w:val="24"/>
          <w:szCs w:val="24"/>
          <w:lang w:val="en-US"/>
        </w:rPr>
        <w:t xml:space="preserve">, monitors the implementation of their decisions;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3) </w:t>
      </w:r>
      <w:proofErr w:type="gramStart"/>
      <w:r w:rsidRPr="008A1A94">
        <w:rPr>
          <w:rFonts w:ascii="Times New Roman" w:hAnsi="Times New Roman" w:cs="Times New Roman"/>
          <w:sz w:val="24"/>
          <w:szCs w:val="24"/>
          <w:lang w:val="en-US"/>
        </w:rPr>
        <w:t>submits</w:t>
      </w:r>
      <w:proofErr w:type="gramEnd"/>
      <w:r w:rsidRPr="008A1A94">
        <w:rPr>
          <w:rFonts w:ascii="Times New Roman" w:hAnsi="Times New Roman" w:cs="Times New Roman"/>
          <w:sz w:val="24"/>
          <w:szCs w:val="24"/>
          <w:lang w:val="en-US"/>
        </w:rPr>
        <w:t xml:space="preserve"> for consideration and approval to the Council of the Fund a draft budget for the expenses and revenues of the Fund for the next financial year, as well as proposals for making changes to it;</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4) </w:t>
      </w:r>
      <w:proofErr w:type="gramStart"/>
      <w:r w:rsidRPr="008A1A94">
        <w:rPr>
          <w:rFonts w:ascii="Times New Roman" w:hAnsi="Times New Roman" w:cs="Times New Roman"/>
          <w:sz w:val="24"/>
          <w:szCs w:val="24"/>
          <w:lang w:val="en-US"/>
        </w:rPr>
        <w:t>submits</w:t>
      </w:r>
      <w:proofErr w:type="gramEnd"/>
      <w:r w:rsidRPr="008A1A94">
        <w:rPr>
          <w:rFonts w:ascii="Times New Roman" w:hAnsi="Times New Roman" w:cs="Times New Roman"/>
          <w:sz w:val="24"/>
          <w:szCs w:val="24"/>
          <w:lang w:val="en-US"/>
        </w:rPr>
        <w:t xml:space="preserve"> to the Board of Trustees of the Fund and for approval to the Board of the Fund an annual report on the activities of the Fund and annual financial statements;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5) </w:t>
      </w:r>
      <w:proofErr w:type="gramStart"/>
      <w:r w:rsidRPr="008A1A94">
        <w:rPr>
          <w:rFonts w:ascii="Times New Roman" w:hAnsi="Times New Roman" w:cs="Times New Roman"/>
          <w:sz w:val="24"/>
          <w:szCs w:val="24"/>
          <w:lang w:val="en-US"/>
        </w:rPr>
        <w:t>manage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in accordance with the legislation and other legal acts of the Russian Federation, the financial and economic details of the Fund;</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6) </w:t>
      </w:r>
      <w:proofErr w:type="gramStart"/>
      <w:r w:rsidRPr="008A1A94">
        <w:rPr>
          <w:rFonts w:ascii="Times New Roman" w:hAnsi="Times New Roman" w:cs="Times New Roman"/>
          <w:sz w:val="24"/>
          <w:szCs w:val="24"/>
          <w:lang w:val="en-US"/>
        </w:rPr>
        <w:t>organize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accounting and statist</w:t>
      </w:r>
      <w:r>
        <w:rPr>
          <w:rFonts w:ascii="Times New Roman" w:hAnsi="Times New Roman" w:cs="Times New Roman"/>
          <w:sz w:val="24"/>
          <w:szCs w:val="24"/>
          <w:lang w:val="en-US"/>
        </w:rPr>
        <w:t>ical reporting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7) </w:t>
      </w:r>
      <w:proofErr w:type="gramStart"/>
      <w:r w:rsidRPr="008A1A94">
        <w:rPr>
          <w:rFonts w:ascii="Times New Roman" w:hAnsi="Times New Roman" w:cs="Times New Roman"/>
          <w:sz w:val="24"/>
          <w:szCs w:val="24"/>
          <w:lang w:val="en-US"/>
        </w:rPr>
        <w:t>manage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assets of the Fund and dispose of it within the limits of the approved estimate of the income and expenses of the Fund;</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8) </w:t>
      </w:r>
      <w:proofErr w:type="gramStart"/>
      <w:r w:rsidRPr="00863A30">
        <w:rPr>
          <w:rFonts w:ascii="Times New Roman" w:hAnsi="Times New Roman" w:cs="Times New Roman"/>
          <w:sz w:val="24"/>
          <w:szCs w:val="24"/>
          <w:lang w:val="en-US"/>
        </w:rPr>
        <w:t>open</w:t>
      </w:r>
      <w:r>
        <w:rPr>
          <w:rFonts w:ascii="Times New Roman" w:hAnsi="Times New Roman" w:cs="Times New Roman"/>
          <w:sz w:val="24"/>
          <w:szCs w:val="24"/>
          <w:lang w:val="en-US"/>
        </w:rPr>
        <w:t>s</w:t>
      </w:r>
      <w:proofErr w:type="gramEnd"/>
      <w:r w:rsidRPr="00863A30">
        <w:rPr>
          <w:rFonts w:ascii="Times New Roman" w:hAnsi="Times New Roman" w:cs="Times New Roman"/>
          <w:sz w:val="24"/>
          <w:szCs w:val="24"/>
          <w:lang w:val="en-US"/>
        </w:rPr>
        <w:t xml:space="preserve"> and close</w:t>
      </w:r>
      <w:r>
        <w:rPr>
          <w:rFonts w:ascii="Times New Roman" w:hAnsi="Times New Roman" w:cs="Times New Roman"/>
          <w:sz w:val="24"/>
          <w:szCs w:val="24"/>
          <w:lang w:val="en-US"/>
        </w:rPr>
        <w:t>s</w:t>
      </w:r>
      <w:r w:rsidRPr="00863A30">
        <w:rPr>
          <w:rFonts w:ascii="Times New Roman" w:hAnsi="Times New Roman" w:cs="Times New Roman"/>
          <w:sz w:val="24"/>
          <w:szCs w:val="24"/>
          <w:lang w:val="en-US"/>
        </w:rPr>
        <w:t xml:space="preserve"> the settlement and other accounts of the Fund with banks and other credit institutions;</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9) </w:t>
      </w:r>
      <w:proofErr w:type="gramStart"/>
      <w:r w:rsidRPr="008A1A94">
        <w:rPr>
          <w:rFonts w:ascii="Times New Roman" w:hAnsi="Times New Roman" w:cs="Times New Roman"/>
          <w:sz w:val="24"/>
          <w:szCs w:val="24"/>
          <w:lang w:val="en-US"/>
        </w:rPr>
        <w:t>commits</w:t>
      </w:r>
      <w:proofErr w:type="gramEnd"/>
      <w:r w:rsidRPr="008A1A94">
        <w:rPr>
          <w:rFonts w:ascii="Times New Roman" w:hAnsi="Times New Roman" w:cs="Times New Roman"/>
          <w:sz w:val="24"/>
          <w:szCs w:val="24"/>
          <w:lang w:val="en-US"/>
        </w:rPr>
        <w:t xml:space="preserve"> transactions on behalf of the Fund within the approved budget of income and expenses of the Fund;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10) </w:t>
      </w:r>
      <w:proofErr w:type="gramStart"/>
      <w:r w:rsidRPr="008A1A94">
        <w:rPr>
          <w:rFonts w:ascii="Times New Roman" w:hAnsi="Times New Roman" w:cs="Times New Roman"/>
          <w:sz w:val="24"/>
          <w:szCs w:val="24"/>
          <w:lang w:val="en-US"/>
        </w:rPr>
        <w:t>represents</w:t>
      </w:r>
      <w:proofErr w:type="gramEnd"/>
      <w:r>
        <w:rPr>
          <w:rFonts w:ascii="Times New Roman" w:hAnsi="Times New Roman" w:cs="Times New Roman"/>
          <w:sz w:val="24"/>
          <w:szCs w:val="24"/>
          <w:lang w:val="en-US"/>
        </w:rPr>
        <w:t xml:space="preserve"> the interests of the Fund</w:t>
      </w:r>
      <w:r w:rsidRPr="008A1A94">
        <w:rPr>
          <w:rFonts w:ascii="Times New Roman" w:hAnsi="Times New Roman" w:cs="Times New Roman"/>
          <w:sz w:val="24"/>
          <w:szCs w:val="24"/>
          <w:lang w:val="en-US"/>
        </w:rPr>
        <w:t xml:space="preserve"> at general meetings of members (participants) of non-profit organizations in which the Fund participates;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11) </w:t>
      </w:r>
      <w:proofErr w:type="gramStart"/>
      <w:r w:rsidRPr="008A1A94">
        <w:rPr>
          <w:rFonts w:ascii="Times New Roman" w:hAnsi="Times New Roman" w:cs="Times New Roman"/>
          <w:sz w:val="24"/>
          <w:szCs w:val="24"/>
          <w:lang w:val="en-US"/>
        </w:rPr>
        <w:t>presents</w:t>
      </w:r>
      <w:proofErr w:type="gramEnd"/>
      <w:r w:rsidRPr="008A1A94">
        <w:rPr>
          <w:rFonts w:ascii="Times New Roman" w:hAnsi="Times New Roman" w:cs="Times New Roman"/>
          <w:sz w:val="24"/>
          <w:szCs w:val="24"/>
          <w:lang w:val="en-US"/>
        </w:rPr>
        <w:t xml:space="preserve"> on behalf of the Fund claims and suits to legal entities and individuals in the Russian Federation and abroad;</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12)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structur</w:t>
      </w:r>
      <w:r>
        <w:rPr>
          <w:rFonts w:ascii="Times New Roman" w:hAnsi="Times New Roman" w:cs="Times New Roman"/>
          <w:sz w:val="24"/>
          <w:szCs w:val="24"/>
          <w:lang w:val="en-US"/>
        </w:rPr>
        <w:t>e and staffing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13) carries out employment and dismissal of the Fund's employees, concludes employment contracts with the Fund's employees, attracts specialists on the basis of civil law contracts to fulfill the tasks and functions of the Fund with payment by agreement of the parties;</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14)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job descriptions of the Fund's employees, issue orders and orders binding on all employees of the Fund;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15)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internal documents, except for those documents whose approval is referred to the competenc</w:t>
      </w:r>
      <w:r>
        <w:rPr>
          <w:rFonts w:ascii="Times New Roman" w:hAnsi="Times New Roman" w:cs="Times New Roman"/>
          <w:sz w:val="24"/>
          <w:szCs w:val="24"/>
          <w:lang w:val="en-US"/>
        </w:rPr>
        <w:t>e of the Board of the Fund</w:t>
      </w:r>
      <w:r w:rsidRPr="008A1A94">
        <w:rPr>
          <w:rFonts w:ascii="Times New Roman" w:hAnsi="Times New Roman" w:cs="Times New Roman"/>
          <w:sz w:val="24"/>
          <w:szCs w:val="24"/>
          <w:lang w:val="en-US"/>
        </w:rPr>
        <w:t xml:space="preserve"> or the Boar</w:t>
      </w:r>
      <w:r>
        <w:rPr>
          <w:rFonts w:ascii="Times New Roman" w:hAnsi="Times New Roman" w:cs="Times New Roman"/>
          <w:sz w:val="24"/>
          <w:szCs w:val="24"/>
          <w:lang w:val="en-US"/>
        </w:rPr>
        <w:t>d of Trustees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16)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preparation and conduct of meeting</w:t>
      </w:r>
      <w:r>
        <w:rPr>
          <w:rFonts w:ascii="Times New Roman" w:hAnsi="Times New Roman" w:cs="Times New Roman"/>
          <w:sz w:val="24"/>
          <w:szCs w:val="24"/>
          <w:lang w:val="en-US"/>
        </w:rPr>
        <w:t>s of the Board of the Fund</w:t>
      </w:r>
      <w:r w:rsidRPr="008A1A94">
        <w:rPr>
          <w:rFonts w:ascii="Times New Roman" w:hAnsi="Times New Roman" w:cs="Times New Roman"/>
          <w:sz w:val="24"/>
          <w:szCs w:val="24"/>
          <w:lang w:val="en-US"/>
        </w:rPr>
        <w:t xml:space="preserve"> and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17) </w:t>
      </w:r>
      <w:proofErr w:type="gramStart"/>
      <w:r w:rsidRPr="008A1A94">
        <w:rPr>
          <w:rFonts w:ascii="Times New Roman" w:hAnsi="Times New Roman" w:cs="Times New Roman"/>
          <w:sz w:val="24"/>
          <w:szCs w:val="24"/>
          <w:lang w:val="en-US"/>
        </w:rPr>
        <w:t>prepares</w:t>
      </w:r>
      <w:proofErr w:type="gramEnd"/>
      <w:r w:rsidRPr="008A1A94">
        <w:rPr>
          <w:rFonts w:ascii="Times New Roman" w:hAnsi="Times New Roman" w:cs="Times New Roman"/>
          <w:sz w:val="24"/>
          <w:szCs w:val="24"/>
          <w:lang w:val="en-US"/>
        </w:rPr>
        <w:t xml:space="preserve"> information, materials and proposals for discuss</w:t>
      </w:r>
      <w:r>
        <w:rPr>
          <w:rFonts w:ascii="Times New Roman" w:hAnsi="Times New Roman" w:cs="Times New Roman"/>
          <w:sz w:val="24"/>
          <w:szCs w:val="24"/>
          <w:lang w:val="en-US"/>
        </w:rPr>
        <w:t>ion at meetings of the Fund</w:t>
      </w:r>
      <w:r w:rsidRPr="008A1A94">
        <w:rPr>
          <w:rFonts w:ascii="Times New Roman" w:hAnsi="Times New Roman" w:cs="Times New Roman"/>
          <w:sz w:val="24"/>
          <w:szCs w:val="24"/>
          <w:lang w:val="en-US"/>
        </w:rPr>
        <w:t xml:space="preserve"> Board and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18) submit</w:t>
      </w:r>
      <w:r>
        <w:rPr>
          <w:rFonts w:ascii="Times New Roman" w:hAnsi="Times New Roman" w:cs="Times New Roman"/>
          <w:sz w:val="24"/>
          <w:szCs w:val="24"/>
          <w:lang w:val="en-US"/>
        </w:rPr>
        <w:t>s to the Board of the Fund</w:t>
      </w:r>
      <w:r w:rsidRPr="008A1A94">
        <w:rPr>
          <w:rFonts w:ascii="Times New Roman" w:hAnsi="Times New Roman" w:cs="Times New Roman"/>
          <w:sz w:val="24"/>
          <w:szCs w:val="24"/>
          <w:lang w:val="en-US"/>
        </w:rPr>
        <w:t xml:space="preserve"> proposals for the creation of consultative, scientific, expert and other adv</w:t>
      </w:r>
      <w:r>
        <w:rPr>
          <w:rFonts w:ascii="Times New Roman" w:hAnsi="Times New Roman" w:cs="Times New Roman"/>
          <w:sz w:val="24"/>
          <w:szCs w:val="24"/>
          <w:lang w:val="en-US"/>
        </w:rPr>
        <w:t>isory councils of the Fund</w:t>
      </w:r>
      <w:r w:rsidRPr="008A1A94">
        <w:rPr>
          <w:rFonts w:ascii="Times New Roman" w:hAnsi="Times New Roman" w:cs="Times New Roman"/>
          <w:sz w:val="24"/>
          <w:szCs w:val="24"/>
          <w:lang w:val="en-US"/>
        </w:rPr>
        <w:t xml:space="preserve">, their composition, draft provisions on their activities;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19)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activities of advisory and other advisory councils established in accordance with the decisions of the Fund;  </w:t>
      </w: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20)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publication of information on the activities of the Fund in accordance with the requirements of the legislation of the Russian Federation;</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Pr="008A1A94">
        <w:rPr>
          <w:rFonts w:ascii="Times New Roman" w:hAnsi="Times New Roman" w:cs="Times New Roman"/>
          <w:sz w:val="24"/>
          <w:szCs w:val="24"/>
          <w:lang w:val="en-US"/>
        </w:rPr>
        <w:t xml:space="preserve">) performs other actions, necessary to achieve the purposes of the Fund, and referred to its competence by the legislation of the Russian Federation, this Charter, internal documents of the Fund and decisions of the Board and of the Board of Trustees adopted within the framework </w:t>
      </w:r>
      <w:r w:rsidRPr="008A1A94">
        <w:rPr>
          <w:rFonts w:ascii="Times New Roman" w:hAnsi="Times New Roman" w:cs="Times New Roman"/>
          <w:sz w:val="24"/>
          <w:szCs w:val="24"/>
          <w:lang w:val="en-US"/>
        </w:rPr>
        <w:lastRenderedPageBreak/>
        <w:t>established for them, compet</w:t>
      </w:r>
      <w:r>
        <w:rPr>
          <w:rFonts w:ascii="Times New Roman" w:hAnsi="Times New Roman" w:cs="Times New Roman"/>
          <w:sz w:val="24"/>
          <w:szCs w:val="24"/>
          <w:lang w:val="en-US"/>
        </w:rPr>
        <w:t xml:space="preserve">ence. </w:t>
      </w:r>
      <w:proofErr w:type="gramStart"/>
      <w:r>
        <w:rPr>
          <w:rFonts w:ascii="Times New Roman" w:hAnsi="Times New Roman" w:cs="Times New Roman"/>
          <w:sz w:val="24"/>
          <w:szCs w:val="24"/>
          <w:lang w:val="en-US"/>
        </w:rPr>
        <w:t>Director of the Fund</w:t>
      </w:r>
      <w:r w:rsidRPr="008A1A94">
        <w:rPr>
          <w:rFonts w:ascii="Times New Roman" w:hAnsi="Times New Roman" w:cs="Times New Roman"/>
          <w:sz w:val="24"/>
          <w:szCs w:val="24"/>
          <w:lang w:val="en-US"/>
        </w:rPr>
        <w:t xml:space="preserve"> responsible for the use of funds and property of the Fund in accordance with the s</w:t>
      </w:r>
      <w:r>
        <w:rPr>
          <w:rFonts w:ascii="Times New Roman" w:hAnsi="Times New Roman" w:cs="Times New Roman"/>
          <w:sz w:val="24"/>
          <w:szCs w:val="24"/>
          <w:lang w:val="en-US"/>
        </w:rPr>
        <w:t>tatutory goals of the Fund</w:t>
      </w:r>
      <w:r w:rsidRPr="008A1A94">
        <w:rPr>
          <w:rFonts w:ascii="Times New Roman" w:hAnsi="Times New Roman" w:cs="Times New Roman"/>
          <w:sz w:val="24"/>
          <w:szCs w:val="24"/>
          <w:lang w:val="en-US"/>
        </w:rPr>
        <w:t>.</w:t>
      </w:r>
      <w:proofErr w:type="gramEnd"/>
    </w:p>
    <w:p w:rsidR="002A7B85" w:rsidRDefault="002A7B85" w:rsidP="004F2296">
      <w:pPr>
        <w:spacing w:after="0"/>
        <w:ind w:firstLine="709"/>
        <w:jc w:val="both"/>
        <w:rPr>
          <w:rFonts w:ascii="Times New Roman" w:hAnsi="Times New Roman" w:cs="Times New Roman"/>
          <w:sz w:val="24"/>
          <w:szCs w:val="24"/>
          <w:lang w:val="en-US"/>
        </w:rPr>
      </w:pPr>
    </w:p>
    <w:p w:rsidR="002A7B85"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6.4</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Board of Tr</w:t>
      </w:r>
      <w:r>
        <w:rPr>
          <w:rFonts w:ascii="Times New Roman" w:hAnsi="Times New Roman" w:cs="Times New Roman"/>
          <w:sz w:val="24"/>
          <w:szCs w:val="24"/>
          <w:lang w:val="en-US"/>
        </w:rPr>
        <w:t>ustees of the Fund</w:t>
      </w:r>
      <w:r w:rsidRPr="008A1A94">
        <w:rPr>
          <w:rFonts w:ascii="Times New Roman" w:hAnsi="Times New Roman" w:cs="Times New Roman"/>
          <w:sz w:val="24"/>
          <w:szCs w:val="24"/>
          <w:lang w:val="en-US"/>
        </w:rPr>
        <w:t xml:space="preserve"> oversees the activities of the Fund, the adoption by the Fund Board and the Director of the Fund of decisions and enforcement of their execution,.  </w:t>
      </w:r>
      <w:proofErr w:type="gramStart"/>
      <w:r w:rsidRPr="008A1A94">
        <w:rPr>
          <w:rFonts w:ascii="Times New Roman" w:hAnsi="Times New Roman" w:cs="Times New Roman"/>
          <w:sz w:val="24"/>
          <w:szCs w:val="24"/>
          <w:lang w:val="en-US"/>
        </w:rPr>
        <w:t>Use of property and funds of the Fund, compliance with the legislation of the Russian Federation.</w:t>
      </w:r>
      <w:proofErr w:type="gramEnd"/>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6.4.1</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8A1A94">
        <w:rPr>
          <w:rFonts w:ascii="Times New Roman" w:hAnsi="Times New Roman" w:cs="Times New Roman"/>
          <w:sz w:val="24"/>
          <w:szCs w:val="24"/>
          <w:lang w:val="en-US"/>
        </w:rPr>
        <w:t>'s Board of Trustees include</w:t>
      </w:r>
      <w:r>
        <w:rPr>
          <w:rFonts w:ascii="Times New Roman" w:hAnsi="Times New Roman" w:cs="Times New Roman"/>
          <w:sz w:val="24"/>
          <w:szCs w:val="24"/>
          <w:lang w:val="en-US"/>
        </w:rPr>
        <w:t>s the Chairman of the Fund</w:t>
      </w:r>
      <w:r w:rsidRPr="008A1A94">
        <w:rPr>
          <w:rFonts w:ascii="Times New Roman" w:hAnsi="Times New Roman" w:cs="Times New Roman"/>
          <w:sz w:val="24"/>
          <w:szCs w:val="24"/>
          <w:lang w:val="en-US"/>
        </w:rPr>
        <w:t>'s Board of Trustees and 4 members of the F</w:t>
      </w:r>
      <w:r>
        <w:rPr>
          <w:rFonts w:ascii="Times New Roman" w:hAnsi="Times New Roman" w:cs="Times New Roman"/>
          <w:sz w:val="24"/>
          <w:szCs w:val="24"/>
          <w:lang w:val="en-US"/>
        </w:rPr>
        <w:t>und</w:t>
      </w:r>
      <w:r w:rsidRPr="008A1A94">
        <w:rPr>
          <w:rFonts w:ascii="Times New Roman" w:hAnsi="Times New Roman" w:cs="Times New Roman"/>
          <w:sz w:val="24"/>
          <w:szCs w:val="24"/>
          <w:lang w:val="en-US"/>
        </w:rPr>
        <w:t>'s Board of Trustees.</w:t>
      </w:r>
    </w:p>
    <w:p w:rsidR="002A7B85" w:rsidRPr="009D538D" w:rsidRDefault="002A7B85" w:rsidP="004F2296">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6.4.2.  The Board of Trustees is formed </w:t>
      </w:r>
      <w:r>
        <w:rPr>
          <w:rFonts w:ascii="Times New Roman" w:hAnsi="Times New Roman" w:cs="Times New Roman"/>
          <w:sz w:val="24"/>
          <w:szCs w:val="24"/>
          <w:lang w:val="en-US"/>
        </w:rPr>
        <w:t>by the Council of the Fund</w:t>
      </w:r>
      <w:r w:rsidRPr="008A1A94">
        <w:rPr>
          <w:rFonts w:ascii="Times New Roman" w:hAnsi="Times New Roman" w:cs="Times New Roman"/>
          <w:sz w:val="24"/>
          <w:szCs w:val="24"/>
          <w:lang w:val="en-US"/>
        </w:rPr>
        <w:t xml:space="preserve"> for a term of 3 (three) years from among statesmen, representatives of industrial, scientific, business, public, creative and other organizations, individuals who recognize the Charter and provide practical assistance in the statutory activities of the Fund.  Members of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carry out their activities on a voluntary basis and </w:t>
      </w:r>
      <w:proofErr w:type="spellStart"/>
      <w:r w:rsidRPr="008A1A94">
        <w:rPr>
          <w:rFonts w:ascii="Times New Roman" w:hAnsi="Times New Roman" w:cs="Times New Roman"/>
          <w:sz w:val="24"/>
          <w:szCs w:val="24"/>
          <w:lang w:val="en-US"/>
        </w:rPr>
        <w:t>can not</w:t>
      </w:r>
      <w:proofErr w:type="spellEnd"/>
      <w:r w:rsidRPr="008A1A94">
        <w:rPr>
          <w:rFonts w:ascii="Times New Roman" w:hAnsi="Times New Roman" w:cs="Times New Roman"/>
          <w:sz w:val="24"/>
          <w:szCs w:val="24"/>
          <w:lang w:val="en-US"/>
        </w:rPr>
        <w:t xml:space="preserve"> be associated with the Fund in labor relations.</w:t>
      </w:r>
      <w:r>
        <w:rPr>
          <w:rFonts w:ascii="Times New Roman" w:hAnsi="Times New Roman" w:cs="Times New Roman"/>
          <w:sz w:val="24"/>
          <w:szCs w:val="24"/>
          <w:lang w:val="en-US"/>
        </w:rPr>
        <w:t xml:space="preserve">  The Chairman of the Fund</w:t>
      </w:r>
      <w:r w:rsidRPr="008A1A94">
        <w:rPr>
          <w:rFonts w:ascii="Times New Roman" w:hAnsi="Times New Roman" w:cs="Times New Roman"/>
          <w:sz w:val="24"/>
          <w:szCs w:val="24"/>
          <w:lang w:val="en-US"/>
        </w:rPr>
        <w:t xml:space="preserve"> Boar</w:t>
      </w:r>
      <w:r>
        <w:rPr>
          <w:rFonts w:ascii="Times New Roman" w:hAnsi="Times New Roman" w:cs="Times New Roman"/>
          <w:sz w:val="24"/>
          <w:szCs w:val="24"/>
          <w:lang w:val="en-US"/>
        </w:rPr>
        <w:t>d, the members of the Fund</w:t>
      </w:r>
      <w:r w:rsidRPr="008A1A94">
        <w:rPr>
          <w:rFonts w:ascii="Times New Roman" w:hAnsi="Times New Roman" w:cs="Times New Roman"/>
          <w:sz w:val="24"/>
          <w:szCs w:val="24"/>
          <w:lang w:val="en-US"/>
        </w:rPr>
        <w:t xml:space="preserve"> Board</w:t>
      </w:r>
      <w:r>
        <w:rPr>
          <w:rFonts w:ascii="Times New Roman" w:hAnsi="Times New Roman" w:cs="Times New Roman"/>
          <w:sz w:val="24"/>
          <w:szCs w:val="24"/>
          <w:lang w:val="en-US"/>
        </w:rPr>
        <w:t>, the Director of the Fund</w:t>
      </w:r>
      <w:r w:rsidRPr="008A1A94">
        <w:rPr>
          <w:rFonts w:ascii="Times New Roman" w:hAnsi="Times New Roman" w:cs="Times New Roman"/>
          <w:sz w:val="24"/>
          <w:szCs w:val="24"/>
          <w:lang w:val="en-US"/>
        </w:rPr>
        <w:t xml:space="preserve"> </w:t>
      </w:r>
      <w:proofErr w:type="spellStart"/>
      <w:r w:rsidRPr="008A1A94">
        <w:rPr>
          <w:rFonts w:ascii="Times New Roman" w:hAnsi="Times New Roman" w:cs="Times New Roman"/>
          <w:sz w:val="24"/>
          <w:szCs w:val="24"/>
          <w:lang w:val="en-US"/>
        </w:rPr>
        <w:t xml:space="preserve">can </w:t>
      </w:r>
      <w:r>
        <w:rPr>
          <w:rFonts w:ascii="Times New Roman" w:hAnsi="Times New Roman" w:cs="Times New Roman"/>
          <w:sz w:val="24"/>
          <w:szCs w:val="24"/>
          <w:lang w:val="en-US"/>
        </w:rPr>
        <w:t>not</w:t>
      </w:r>
      <w:proofErr w:type="spellEnd"/>
      <w:r>
        <w:rPr>
          <w:rFonts w:ascii="Times New Roman" w:hAnsi="Times New Roman" w:cs="Times New Roman"/>
          <w:sz w:val="24"/>
          <w:szCs w:val="24"/>
          <w:lang w:val="en-US"/>
        </w:rPr>
        <w:t xml:space="preserve"> be members of the Fund</w:t>
      </w:r>
      <w:r w:rsidRPr="008A1A94">
        <w:rPr>
          <w:rFonts w:ascii="Times New Roman" w:hAnsi="Times New Roman" w:cs="Times New Roman"/>
          <w:sz w:val="24"/>
          <w:szCs w:val="24"/>
          <w:lang w:val="en-US"/>
        </w:rPr>
        <w:t>'s Board of Trustees.</w:t>
      </w:r>
    </w:p>
    <w:p w:rsidR="002A7B85" w:rsidRPr="009D538D"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6.4.3</w:t>
      </w:r>
      <w:proofErr w:type="gramStart"/>
      <w:r w:rsidRPr="002B30E9">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Chairman of the Fund</w:t>
      </w:r>
      <w:r w:rsidRPr="002B30E9">
        <w:rPr>
          <w:rFonts w:ascii="Times New Roman" w:hAnsi="Times New Roman" w:cs="Times New Roman"/>
          <w:sz w:val="24"/>
          <w:szCs w:val="24"/>
          <w:lang w:val="en-US"/>
        </w:rPr>
        <w:t>'s Board of Trustees and its members shall be compensated for the actual expenses related to the performance of the functions o</w:t>
      </w:r>
      <w:r>
        <w:rPr>
          <w:rFonts w:ascii="Times New Roman" w:hAnsi="Times New Roman" w:cs="Times New Roman"/>
          <w:sz w:val="24"/>
          <w:szCs w:val="24"/>
          <w:lang w:val="en-US"/>
        </w:rPr>
        <w:t>f the Chairman of the Fund</w:t>
      </w:r>
      <w:r w:rsidRPr="002B30E9">
        <w:rPr>
          <w:rFonts w:ascii="Times New Roman" w:hAnsi="Times New Roman" w:cs="Times New Roman"/>
          <w:sz w:val="24"/>
          <w:szCs w:val="24"/>
          <w:lang w:val="en-US"/>
        </w:rPr>
        <w:t>'s Board of Truste</w:t>
      </w:r>
      <w:r>
        <w:rPr>
          <w:rFonts w:ascii="Times New Roman" w:hAnsi="Times New Roman" w:cs="Times New Roman"/>
          <w:sz w:val="24"/>
          <w:szCs w:val="24"/>
          <w:lang w:val="en-US"/>
        </w:rPr>
        <w:t>es and members of the Fund</w:t>
      </w:r>
      <w:r w:rsidRPr="002B30E9">
        <w:rPr>
          <w:rFonts w:ascii="Times New Roman" w:hAnsi="Times New Roman" w:cs="Times New Roman"/>
          <w:sz w:val="24"/>
          <w:szCs w:val="24"/>
          <w:lang w:val="en-US"/>
        </w:rPr>
        <w:t>'s Board of Trustees, respectively.</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6.4.4</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meeting of the Fund</w:t>
      </w:r>
      <w:r w:rsidRPr="002B30E9">
        <w:rPr>
          <w:rFonts w:ascii="Times New Roman" w:hAnsi="Times New Roman" w:cs="Times New Roman"/>
          <w:sz w:val="24"/>
          <w:szCs w:val="24"/>
          <w:lang w:val="en-US"/>
        </w:rPr>
        <w:t>'s Board of Trustees is convened as necessary, but not less than once a year.</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The date and agenda of the meeting should be communicated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no later than 5 working days before the meeting.</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An extraordinary meeting of the Board of Trustees shall be convened and conducted by the Chairman of the Board of Trustees not later than 5 working days after the occurrence of the need to hold it.</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Chairman of the Fund</w:t>
      </w:r>
      <w:r w:rsidRPr="002B30E9">
        <w:rPr>
          <w:rFonts w:ascii="Times New Roman" w:hAnsi="Times New Roman" w:cs="Times New Roman"/>
          <w:sz w:val="24"/>
          <w:szCs w:val="24"/>
          <w:lang w:val="en-US"/>
        </w:rPr>
        <w:t>'s Board of Trustees must convene an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if at l</w:t>
      </w:r>
      <w:r>
        <w:rPr>
          <w:rFonts w:ascii="Times New Roman" w:hAnsi="Times New Roman" w:cs="Times New Roman"/>
          <w:sz w:val="24"/>
          <w:szCs w:val="24"/>
          <w:lang w:val="en-US"/>
        </w:rPr>
        <w:t>east 2 members of the Fund</w:t>
      </w:r>
      <w:r w:rsidRPr="002B30E9">
        <w:rPr>
          <w:rFonts w:ascii="Times New Roman" w:hAnsi="Times New Roman" w:cs="Times New Roman"/>
          <w:sz w:val="24"/>
          <w:szCs w:val="24"/>
          <w:lang w:val="en-US"/>
        </w:rPr>
        <w:t>'s Board or the Director of the Fund require this.</w:t>
      </w:r>
    </w:p>
    <w:p w:rsidR="002A7B85" w:rsidRPr="004F2296"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The requirements for convening an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are sent t</w:t>
      </w:r>
      <w:r>
        <w:rPr>
          <w:rFonts w:ascii="Times New Roman" w:hAnsi="Times New Roman" w:cs="Times New Roman"/>
          <w:sz w:val="24"/>
          <w:szCs w:val="24"/>
          <w:lang w:val="en-US"/>
        </w:rPr>
        <w:t>o the chairman of the Fund</w:t>
      </w:r>
      <w:r w:rsidRPr="002B30E9">
        <w:rPr>
          <w:rFonts w:ascii="Times New Roman" w:hAnsi="Times New Roman" w:cs="Times New Roman"/>
          <w:sz w:val="24"/>
          <w:szCs w:val="24"/>
          <w:lang w:val="en-US"/>
        </w:rPr>
        <w:t xml:space="preserve">'s Board of Trustees.  </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The date and agenda of the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as well as the necessary documents and materials, should be submitted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 xml:space="preserve">'s Board of Trustees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no later than 3 working days prior to the meeting.</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6.4.5</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2B30E9">
        <w:rPr>
          <w:rFonts w:ascii="Times New Roman" w:hAnsi="Times New Roman" w:cs="Times New Roman"/>
          <w:sz w:val="24"/>
          <w:szCs w:val="24"/>
          <w:lang w:val="en-US"/>
        </w:rPr>
        <w:t>'s Board of Trustees is authorized to take decisions if at least 3 of its members are present at its meeting.  Decisions of the Fund's Board of Trustees are made by a simple majority of votes present at the meeting.  Each member of the Board of Trustees has one vote.  If the votes are equal, the vote o</w:t>
      </w:r>
      <w:r>
        <w:rPr>
          <w:rFonts w:ascii="Times New Roman" w:hAnsi="Times New Roman" w:cs="Times New Roman"/>
          <w:sz w:val="24"/>
          <w:szCs w:val="24"/>
          <w:lang w:val="en-US"/>
        </w:rPr>
        <w:t>f the Chairman of the Fund</w:t>
      </w:r>
      <w:r w:rsidRPr="002B30E9">
        <w:rPr>
          <w:rFonts w:ascii="Times New Roman" w:hAnsi="Times New Roman" w:cs="Times New Roman"/>
          <w:sz w:val="24"/>
          <w:szCs w:val="24"/>
          <w:lang w:val="en-US"/>
        </w:rPr>
        <w:t>'s Board of Trustees is decisive.</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Director of the Fund</w:t>
      </w:r>
      <w:r w:rsidRPr="002B30E9">
        <w:rPr>
          <w:rFonts w:ascii="Times New Roman" w:hAnsi="Times New Roman" w:cs="Times New Roman"/>
          <w:sz w:val="24"/>
          <w:szCs w:val="24"/>
          <w:lang w:val="en-US"/>
        </w:rPr>
        <w:t xml:space="preserve"> and the Chairma</w:t>
      </w:r>
      <w:r>
        <w:rPr>
          <w:rFonts w:ascii="Times New Roman" w:hAnsi="Times New Roman" w:cs="Times New Roman"/>
          <w:sz w:val="24"/>
          <w:szCs w:val="24"/>
          <w:lang w:val="en-US"/>
        </w:rPr>
        <w:t>n of the Board of the Fund</w:t>
      </w:r>
      <w:r w:rsidRPr="002B30E9">
        <w:rPr>
          <w:rFonts w:ascii="Times New Roman" w:hAnsi="Times New Roman" w:cs="Times New Roman"/>
          <w:sz w:val="24"/>
          <w:szCs w:val="24"/>
          <w:lang w:val="en-US"/>
        </w:rPr>
        <w:t xml:space="preserve"> are present a</w:t>
      </w:r>
      <w:r>
        <w:rPr>
          <w:rFonts w:ascii="Times New Roman" w:hAnsi="Times New Roman" w:cs="Times New Roman"/>
          <w:sz w:val="24"/>
          <w:szCs w:val="24"/>
          <w:lang w:val="en-US"/>
        </w:rPr>
        <w:t>t the meetings of the Fund</w:t>
      </w:r>
      <w:r w:rsidRPr="002B30E9">
        <w:rPr>
          <w:rFonts w:ascii="Times New Roman" w:hAnsi="Times New Roman" w:cs="Times New Roman"/>
          <w:sz w:val="24"/>
          <w:szCs w:val="24"/>
          <w:lang w:val="en-US"/>
        </w:rPr>
        <w:t>'s Board of Trustees with the right to a consultative vote.</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6.4.6</w:t>
      </w:r>
      <w:proofErr w:type="gramStart"/>
      <w:r w:rsidRPr="002B30E9">
        <w:rPr>
          <w:rFonts w:ascii="Times New Roman" w:hAnsi="Times New Roman" w:cs="Times New Roman"/>
          <w:sz w:val="24"/>
          <w:szCs w:val="24"/>
          <w:lang w:val="en-US"/>
        </w:rPr>
        <w:t>.  Meetings</w:t>
      </w:r>
      <w:proofErr w:type="gramEnd"/>
      <w:r w:rsidRPr="002B30E9">
        <w:rPr>
          <w:rFonts w:ascii="Times New Roman" w:hAnsi="Times New Roman" w:cs="Times New Roman"/>
          <w:sz w:val="24"/>
          <w:szCs w:val="24"/>
          <w:lang w:val="en-US"/>
        </w:rPr>
        <w:t xml:space="preserve"> of the Fund's Board of Trustees are recorded.  The minutes o</w:t>
      </w:r>
      <w:r>
        <w:rPr>
          <w:rFonts w:ascii="Times New Roman" w:hAnsi="Times New Roman" w:cs="Times New Roman"/>
          <w:sz w:val="24"/>
          <w:szCs w:val="24"/>
          <w:lang w:val="en-US"/>
        </w:rPr>
        <w:t>f the meetings of the Fund</w:t>
      </w:r>
      <w:r w:rsidRPr="002B30E9">
        <w:rPr>
          <w:rFonts w:ascii="Times New Roman" w:hAnsi="Times New Roman" w:cs="Times New Roman"/>
          <w:sz w:val="24"/>
          <w:szCs w:val="24"/>
          <w:lang w:val="en-US"/>
        </w:rPr>
        <w:t>'s Board of Trustees shall be signed by the Chairman of the Fund who presided at the meeting and made the minutes.</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Appeals approved by the Fund's Board of Trustees are signed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in case of his absenc</w:t>
      </w:r>
      <w:r>
        <w:rPr>
          <w:rFonts w:ascii="Times New Roman" w:hAnsi="Times New Roman" w:cs="Times New Roman"/>
          <w:sz w:val="24"/>
          <w:szCs w:val="24"/>
          <w:lang w:val="en-US"/>
        </w:rPr>
        <w:t>e, by a member of the Fund</w:t>
      </w:r>
      <w:r w:rsidRPr="002B30E9">
        <w:rPr>
          <w:rFonts w:ascii="Times New Roman" w:hAnsi="Times New Roman" w:cs="Times New Roman"/>
          <w:sz w:val="24"/>
          <w:szCs w:val="24"/>
          <w:lang w:val="en-US"/>
        </w:rPr>
        <w:t xml:space="preserve">'s Board of Trustees presiding at the meeting.  </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lastRenderedPageBreak/>
        <w:t xml:space="preserve">A copy of the minutes </w:t>
      </w:r>
      <w:r>
        <w:rPr>
          <w:rFonts w:ascii="Times New Roman" w:hAnsi="Times New Roman" w:cs="Times New Roman"/>
          <w:sz w:val="24"/>
          <w:szCs w:val="24"/>
          <w:lang w:val="en-US"/>
        </w:rPr>
        <w:t>of the meeting of the Fund</w:t>
      </w:r>
      <w:r w:rsidRPr="002B30E9">
        <w:rPr>
          <w:rFonts w:ascii="Times New Roman" w:hAnsi="Times New Roman" w:cs="Times New Roman"/>
          <w:sz w:val="24"/>
          <w:szCs w:val="24"/>
          <w:lang w:val="en-US"/>
        </w:rPr>
        <w:t>'s Board of Trustees shall be sent within 2 weeks from the date of the meeting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t</w:t>
      </w:r>
      <w:r>
        <w:rPr>
          <w:rFonts w:ascii="Times New Roman" w:hAnsi="Times New Roman" w:cs="Times New Roman"/>
          <w:sz w:val="24"/>
          <w:szCs w:val="24"/>
          <w:lang w:val="en-US"/>
        </w:rPr>
        <w:t>o the Chairman of the Fund</w:t>
      </w:r>
      <w:r w:rsidRPr="002B30E9">
        <w:rPr>
          <w:rFonts w:ascii="Times New Roman" w:hAnsi="Times New Roman" w:cs="Times New Roman"/>
          <w:sz w:val="24"/>
          <w:szCs w:val="24"/>
          <w:lang w:val="en-US"/>
        </w:rPr>
        <w:t xml:space="preserve"> Board.</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6.4.7</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Boa</w:t>
      </w:r>
      <w:r>
        <w:rPr>
          <w:rFonts w:ascii="Times New Roman" w:hAnsi="Times New Roman" w:cs="Times New Roman"/>
          <w:sz w:val="24"/>
          <w:szCs w:val="24"/>
          <w:lang w:val="en-US"/>
        </w:rPr>
        <w:t>rd of Trustees of the Fund</w:t>
      </w:r>
      <w:r w:rsidRPr="002B30E9">
        <w:rPr>
          <w:rFonts w:ascii="Times New Roman" w:hAnsi="Times New Roman" w:cs="Times New Roman"/>
          <w:sz w:val="24"/>
          <w:szCs w:val="24"/>
          <w:lang w:val="en-US"/>
        </w:rPr>
        <w:t xml:space="preserve"> has the right to make decisions on certain issues of its competence by interviewi</w:t>
      </w:r>
      <w:r>
        <w:rPr>
          <w:rFonts w:ascii="Times New Roman" w:hAnsi="Times New Roman" w:cs="Times New Roman"/>
          <w:sz w:val="24"/>
          <w:szCs w:val="24"/>
          <w:lang w:val="en-US"/>
        </w:rPr>
        <w:t>ng the members of the Fund</w:t>
      </w:r>
      <w:r w:rsidRPr="002B30E9">
        <w:rPr>
          <w:rFonts w:ascii="Times New Roman" w:hAnsi="Times New Roman" w:cs="Times New Roman"/>
          <w:sz w:val="24"/>
          <w:szCs w:val="24"/>
          <w:lang w:val="en-US"/>
        </w:rPr>
        <w:t xml:space="preserve">'s Board of Trustees.  The decision to conduct a survey </w:t>
      </w:r>
      <w:r>
        <w:rPr>
          <w:rFonts w:ascii="Times New Roman" w:hAnsi="Times New Roman" w:cs="Times New Roman"/>
          <w:sz w:val="24"/>
          <w:szCs w:val="24"/>
          <w:lang w:val="en-US"/>
        </w:rPr>
        <w:t>of the members of the Fund</w:t>
      </w:r>
      <w:r w:rsidRPr="002B30E9">
        <w:rPr>
          <w:rFonts w:ascii="Times New Roman" w:hAnsi="Times New Roman" w:cs="Times New Roman"/>
          <w:sz w:val="24"/>
          <w:szCs w:val="24"/>
          <w:lang w:val="en-US"/>
        </w:rPr>
        <w:t>'s Board of Trustees is made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members of the Fund</w:t>
      </w:r>
      <w:r w:rsidRPr="002B30E9">
        <w:rPr>
          <w:rFonts w:ascii="Times New Roman" w:hAnsi="Times New Roman" w:cs="Times New Roman"/>
          <w:sz w:val="24"/>
          <w:szCs w:val="24"/>
          <w:lang w:val="en-US"/>
        </w:rPr>
        <w:t xml:space="preserve">'s Board of Trustees are questioned by means of questionnaires sent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The results of the survey are formalized by a protocol summarizing the survey, which are stored along with the minutes o</w:t>
      </w:r>
      <w:r>
        <w:rPr>
          <w:rFonts w:ascii="Times New Roman" w:hAnsi="Times New Roman" w:cs="Times New Roman"/>
          <w:sz w:val="24"/>
          <w:szCs w:val="24"/>
          <w:lang w:val="en-US"/>
        </w:rPr>
        <w:t>f the meetings of the Fund</w:t>
      </w:r>
      <w:r w:rsidRPr="002B30E9">
        <w:rPr>
          <w:rFonts w:ascii="Times New Roman" w:hAnsi="Times New Roman" w:cs="Times New Roman"/>
          <w:sz w:val="24"/>
          <w:szCs w:val="24"/>
          <w:lang w:val="en-US"/>
        </w:rPr>
        <w:t>'s Board of Trustees.</w:t>
      </w:r>
    </w:p>
    <w:p w:rsidR="002A7B85" w:rsidRDefault="002A7B85" w:rsidP="004F2296">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6.4.8</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Fund'</w:t>
      </w:r>
      <w:r>
        <w:rPr>
          <w:rFonts w:ascii="Times New Roman" w:hAnsi="Times New Roman" w:cs="Times New Roman"/>
          <w:sz w:val="24"/>
          <w:szCs w:val="24"/>
          <w:lang w:val="en-US"/>
        </w:rPr>
        <w:t>s Board of Trustees</w:t>
      </w:r>
      <w:r w:rsidRPr="002B30E9">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1) </w:t>
      </w:r>
      <w:proofErr w:type="gramStart"/>
      <w:r w:rsidRPr="00863A30">
        <w:rPr>
          <w:rFonts w:ascii="Times New Roman" w:hAnsi="Times New Roman" w:cs="Times New Roman"/>
          <w:sz w:val="24"/>
          <w:szCs w:val="24"/>
          <w:lang w:val="en-US"/>
        </w:rPr>
        <w:t>takes</w:t>
      </w:r>
      <w:proofErr w:type="gramEnd"/>
      <w:r w:rsidRPr="00863A30">
        <w:rPr>
          <w:rFonts w:ascii="Times New Roman" w:hAnsi="Times New Roman" w:cs="Times New Roman"/>
          <w:sz w:val="24"/>
          <w:szCs w:val="24"/>
          <w:lang w:val="en-US"/>
        </w:rPr>
        <w:t xml:space="preserve"> decisions on conducting scheduled (on the basis of the Fund's activities for the year) of unscheduled inspections (audits) of the financial and economic activities of the Fund and gives appropriate instructions to the auditor of the Fund;  </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2) </w:t>
      </w:r>
      <w:proofErr w:type="gramStart"/>
      <w:r w:rsidRPr="00863A30">
        <w:rPr>
          <w:rFonts w:ascii="Times New Roman" w:hAnsi="Times New Roman" w:cs="Times New Roman"/>
          <w:sz w:val="24"/>
          <w:szCs w:val="24"/>
          <w:lang w:val="en-US"/>
        </w:rPr>
        <w:t>consider</w:t>
      </w:r>
      <w:r>
        <w:rPr>
          <w:rFonts w:ascii="Times New Roman" w:hAnsi="Times New Roman" w:cs="Times New Roman"/>
          <w:sz w:val="24"/>
          <w:szCs w:val="24"/>
          <w:lang w:val="en-US"/>
        </w:rPr>
        <w:t>s</w:t>
      </w:r>
      <w:proofErr w:type="gramEnd"/>
      <w:r w:rsidRPr="00863A30">
        <w:rPr>
          <w:rFonts w:ascii="Times New Roman" w:hAnsi="Times New Roman" w:cs="Times New Roman"/>
          <w:sz w:val="24"/>
          <w:szCs w:val="24"/>
          <w:lang w:val="en-US"/>
        </w:rPr>
        <w:t xml:space="preserve"> the draft annual report and annual financial statements of the Fund, as well as the opinion of the auditor of the Fund;  </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3) </w:t>
      </w:r>
      <w:proofErr w:type="gramStart"/>
      <w:r w:rsidRPr="00863A30">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63A30">
        <w:rPr>
          <w:rFonts w:ascii="Times New Roman" w:hAnsi="Times New Roman" w:cs="Times New Roman"/>
          <w:sz w:val="24"/>
          <w:szCs w:val="24"/>
          <w:lang w:val="en-US"/>
        </w:rPr>
        <w:t xml:space="preserve"> the opinion on the annual report and annual financial statements of the Fund;  </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4) </w:t>
      </w:r>
      <w:proofErr w:type="gramStart"/>
      <w:r w:rsidRPr="00863A30">
        <w:rPr>
          <w:rFonts w:ascii="Times New Roman" w:hAnsi="Times New Roman" w:cs="Times New Roman"/>
          <w:sz w:val="24"/>
          <w:szCs w:val="24"/>
          <w:lang w:val="en-US"/>
        </w:rPr>
        <w:t>sends</w:t>
      </w:r>
      <w:proofErr w:type="gramEnd"/>
      <w:r w:rsidRPr="00863A30">
        <w:rPr>
          <w:rFonts w:ascii="Times New Roman" w:hAnsi="Times New Roman" w:cs="Times New Roman"/>
          <w:sz w:val="24"/>
          <w:szCs w:val="24"/>
          <w:lang w:val="en-US"/>
        </w:rPr>
        <w:t xml:space="preserve"> to the director of the Fund binding instructions to eliminate identified breaches of the legislation of the Russian Federation, this Charter and other documents of the Fund;  </w:t>
      </w:r>
    </w:p>
    <w:p w:rsidR="002A7B85"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5) </w:t>
      </w:r>
      <w:proofErr w:type="gramStart"/>
      <w:r w:rsidRPr="00863A30">
        <w:rPr>
          <w:rFonts w:ascii="Times New Roman" w:hAnsi="Times New Roman" w:cs="Times New Roman"/>
          <w:sz w:val="24"/>
          <w:szCs w:val="24"/>
          <w:lang w:val="en-US"/>
        </w:rPr>
        <w:t>makes</w:t>
      </w:r>
      <w:proofErr w:type="gramEnd"/>
      <w:r w:rsidRPr="00863A30">
        <w:rPr>
          <w:rFonts w:ascii="Times New Roman" w:hAnsi="Times New Roman" w:cs="Times New Roman"/>
          <w:sz w:val="24"/>
          <w:szCs w:val="24"/>
          <w:lang w:val="en-US"/>
        </w:rPr>
        <w:t xml:space="preserve"> decisions on recognizing the decision</w:t>
      </w:r>
      <w:r>
        <w:rPr>
          <w:rFonts w:ascii="Times New Roman" w:hAnsi="Times New Roman" w:cs="Times New Roman"/>
          <w:sz w:val="24"/>
          <w:szCs w:val="24"/>
          <w:lang w:val="en-US"/>
        </w:rPr>
        <w:t>s of the Board of the Fund</w:t>
      </w:r>
      <w:r w:rsidRPr="00863A30">
        <w:rPr>
          <w:rFonts w:ascii="Times New Roman" w:hAnsi="Times New Roman" w:cs="Times New Roman"/>
          <w:sz w:val="24"/>
          <w:szCs w:val="24"/>
          <w:lang w:val="en-US"/>
        </w:rPr>
        <w:t xml:space="preserve"> that are not in accordance with the legislation of the Russian Federation, this Charter and other documents of the Fund;  </w:t>
      </w:r>
    </w:p>
    <w:p w:rsidR="002A7B85" w:rsidRPr="004F2296" w:rsidRDefault="002A7B85" w:rsidP="004F2296">
      <w:pPr>
        <w:spacing w:after="0"/>
        <w:ind w:firstLine="709"/>
        <w:jc w:val="both"/>
        <w:rPr>
          <w:rFonts w:ascii="Times New Roman" w:hAnsi="Times New Roman" w:cs="Times New Roman"/>
          <w:sz w:val="24"/>
          <w:szCs w:val="24"/>
          <w:lang w:val="en-US"/>
        </w:rPr>
      </w:pPr>
      <w:r w:rsidRPr="00863A30">
        <w:rPr>
          <w:rFonts w:ascii="Times New Roman" w:hAnsi="Times New Roman" w:cs="Times New Roman"/>
          <w:sz w:val="24"/>
          <w:szCs w:val="24"/>
          <w:lang w:val="en-US"/>
        </w:rPr>
        <w:t xml:space="preserve">6) </w:t>
      </w:r>
      <w:proofErr w:type="gramStart"/>
      <w:r w:rsidRPr="00863A30">
        <w:rPr>
          <w:rFonts w:ascii="Times New Roman" w:hAnsi="Times New Roman" w:cs="Times New Roman"/>
          <w:sz w:val="24"/>
          <w:szCs w:val="24"/>
          <w:lang w:val="en-US"/>
        </w:rPr>
        <w:t>exercise</w:t>
      </w:r>
      <w:r>
        <w:rPr>
          <w:rFonts w:ascii="Times New Roman" w:hAnsi="Times New Roman" w:cs="Times New Roman"/>
          <w:sz w:val="24"/>
          <w:szCs w:val="24"/>
          <w:lang w:val="en-US"/>
        </w:rPr>
        <w:t>s</w:t>
      </w:r>
      <w:proofErr w:type="gramEnd"/>
      <w:r w:rsidRPr="00863A30">
        <w:rPr>
          <w:rFonts w:ascii="Times New Roman" w:hAnsi="Times New Roman" w:cs="Times New Roman"/>
          <w:sz w:val="24"/>
          <w:szCs w:val="24"/>
          <w:lang w:val="en-US"/>
        </w:rPr>
        <w:t xml:space="preserve"> other powers provided for by the legislation of the Russian Federation and this Charter, not falling within the exclusive </w:t>
      </w:r>
      <w:r>
        <w:rPr>
          <w:rFonts w:ascii="Times New Roman" w:hAnsi="Times New Roman" w:cs="Times New Roman"/>
          <w:sz w:val="24"/>
          <w:szCs w:val="24"/>
          <w:lang w:val="en-US"/>
        </w:rPr>
        <w:t>competence of the Fund</w:t>
      </w:r>
      <w:r w:rsidRPr="00863A30">
        <w:rPr>
          <w:rFonts w:ascii="Times New Roman" w:hAnsi="Times New Roman" w:cs="Times New Roman"/>
          <w:sz w:val="24"/>
          <w:szCs w:val="24"/>
          <w:lang w:val="en-US"/>
        </w:rPr>
        <w:t xml:space="preserve"> Council.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Issues referred by the legislation of the Russian Federation and this Charter to the competence of the Fund's Board of Trustees </w:t>
      </w:r>
      <w:proofErr w:type="spellStart"/>
      <w:r w:rsidRPr="00A760CF">
        <w:rPr>
          <w:rFonts w:ascii="Times New Roman" w:hAnsi="Times New Roman" w:cs="Times New Roman"/>
          <w:sz w:val="24"/>
          <w:szCs w:val="24"/>
          <w:lang w:val="en-US"/>
        </w:rPr>
        <w:t>can not</w:t>
      </w:r>
      <w:proofErr w:type="spellEnd"/>
      <w:r w:rsidRPr="00A760CF">
        <w:rPr>
          <w:rFonts w:ascii="Times New Roman" w:hAnsi="Times New Roman" w:cs="Times New Roman"/>
          <w:sz w:val="24"/>
          <w:szCs w:val="24"/>
          <w:lang w:val="en-US"/>
        </w:rPr>
        <w:t xml:space="preserve"> be submitted for consideration and decision to the Board of the Fund and the Director of the Fund.  The Boa</w:t>
      </w:r>
      <w:r>
        <w:rPr>
          <w:rFonts w:ascii="Times New Roman" w:hAnsi="Times New Roman" w:cs="Times New Roman"/>
          <w:sz w:val="24"/>
          <w:szCs w:val="24"/>
          <w:lang w:val="en-US"/>
        </w:rPr>
        <w:t>rd of Trustees of the Fund</w:t>
      </w:r>
      <w:r w:rsidRPr="00A760CF">
        <w:rPr>
          <w:rFonts w:ascii="Times New Roman" w:hAnsi="Times New Roman" w:cs="Times New Roman"/>
          <w:sz w:val="24"/>
          <w:szCs w:val="24"/>
          <w:lang w:val="en-US"/>
        </w:rPr>
        <w:t xml:space="preserve"> does not have the right to consider and take decisions on issues that are attributed by the legislation of the Russian Federation and this Charter to </w:t>
      </w:r>
      <w:r>
        <w:rPr>
          <w:rFonts w:ascii="Times New Roman" w:hAnsi="Times New Roman" w:cs="Times New Roman"/>
          <w:sz w:val="24"/>
          <w:szCs w:val="24"/>
          <w:lang w:val="en-US"/>
        </w:rPr>
        <w:t>the competence of the Fund</w:t>
      </w:r>
      <w:r w:rsidRPr="00A760CF">
        <w:rPr>
          <w:rFonts w:ascii="Times New Roman" w:hAnsi="Times New Roman" w:cs="Times New Roman"/>
          <w:sz w:val="24"/>
          <w:szCs w:val="24"/>
          <w:lang w:val="en-US"/>
        </w:rPr>
        <w:t xml:space="preserve"> Board and the Director of the Fund.</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w:t>
      </w:r>
      <w:proofErr w:type="gramStart"/>
      <w:r w:rsidRPr="00A760CF">
        <w:rPr>
          <w:rFonts w:ascii="Times New Roman" w:hAnsi="Times New Roman" w:cs="Times New Roman"/>
          <w:sz w:val="24"/>
          <w:szCs w:val="24"/>
          <w:lang w:val="en-US"/>
        </w:rPr>
        <w:t>.  The</w:t>
      </w:r>
      <w:proofErr w:type="gramEnd"/>
      <w:r w:rsidRPr="00A760CF">
        <w:rPr>
          <w:rFonts w:ascii="Times New Roman" w:hAnsi="Times New Roman" w:cs="Times New Roman"/>
          <w:sz w:val="24"/>
          <w:szCs w:val="24"/>
          <w:lang w:val="en-US"/>
        </w:rPr>
        <w:t xml:space="preserve"> Council for the use of the target capital is established in the event of the formation of the target capital of the Fund and is the Fund's body that determines the specific purpose and purpose of using the income from the target capital, the period for which the target capital is formed, and persons who, for charitable purposes, re</w:t>
      </w:r>
      <w:r>
        <w:rPr>
          <w:rFonts w:ascii="Times New Roman" w:hAnsi="Times New Roman" w:cs="Times New Roman"/>
          <w:sz w:val="24"/>
          <w:szCs w:val="24"/>
          <w:lang w:val="en-US"/>
        </w:rPr>
        <w:t xml:space="preserve">ceive income from the target of </w:t>
      </w:r>
      <w:r w:rsidRPr="00A760CF">
        <w:rPr>
          <w:rFonts w:ascii="Times New Roman" w:hAnsi="Times New Roman" w:cs="Times New Roman"/>
          <w:sz w:val="24"/>
          <w:szCs w:val="24"/>
          <w:lang w:val="en-US"/>
        </w:rPr>
        <w:t>capital.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6.5.1</w:t>
      </w:r>
      <w:proofErr w:type="gramStart"/>
      <w:r w:rsidRPr="00A760CF">
        <w:rPr>
          <w:rFonts w:ascii="Times New Roman" w:hAnsi="Times New Roman" w:cs="Times New Roman"/>
          <w:sz w:val="24"/>
          <w:szCs w:val="24"/>
          <w:lang w:val="en-US"/>
        </w:rPr>
        <w:t>.  The</w:t>
      </w:r>
      <w:proofErr w:type="gramEnd"/>
      <w:r w:rsidRPr="00A760CF">
        <w:rPr>
          <w:rFonts w:ascii="Times New Roman" w:hAnsi="Times New Roman" w:cs="Times New Roman"/>
          <w:sz w:val="24"/>
          <w:szCs w:val="24"/>
          <w:lang w:val="en-US"/>
        </w:rPr>
        <w:t xml:space="preserve"> Council on the use of the target capital carries out its activities on a voluntary basis.  The Fund has no right to pay its representatives for participation in the Council on the use of the target capital.  Reports on the activities of the Council on the use of the target capital are approved quarterly by the Board of the Fund.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6.5.2</w:t>
      </w:r>
      <w:proofErr w:type="gramStart"/>
      <w:r w:rsidRPr="00A760CF">
        <w:rPr>
          <w:rFonts w:ascii="Times New Roman" w:hAnsi="Times New Roman" w:cs="Times New Roman"/>
          <w:sz w:val="24"/>
          <w:szCs w:val="24"/>
          <w:lang w:val="en-US"/>
        </w:rPr>
        <w:t>.  The</w:t>
      </w:r>
      <w:proofErr w:type="gramEnd"/>
      <w:r w:rsidRPr="00A760CF">
        <w:rPr>
          <w:rFonts w:ascii="Times New Roman" w:hAnsi="Times New Roman" w:cs="Times New Roman"/>
          <w:sz w:val="24"/>
          <w:szCs w:val="24"/>
          <w:lang w:val="en-US"/>
        </w:rPr>
        <w:t xml:space="preserve"> Council on the use of the target capital is formed by the Council of the Fund for a period of 3 (three) years from the representatives of the Fund, representatives of the recipients of income from the target capital, donors and their representatives, citizens and representatives of legal entities having merits to the society, authority and achievements in the field of activity,  Corresponding to the objectives of the Fund.</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6.5.3. The Council for the use of the trust capital may consist of two or more persons who are members of the same legal entity or different legal entities being affiliated persons. This </w:t>
      </w:r>
      <w:r w:rsidRPr="00A760CF">
        <w:rPr>
          <w:rFonts w:ascii="Times New Roman" w:hAnsi="Times New Roman" w:cs="Times New Roman"/>
          <w:sz w:val="24"/>
          <w:szCs w:val="24"/>
          <w:lang w:val="en-US"/>
        </w:rPr>
        <w:lastRenderedPageBreak/>
        <w:t>restriction does not apply to representatives of the Fund. Representatives of the Fund may be no more than one-third of the membership of the Council on the use of the target capital.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A donor, whose donation is more than 10 percent of the book value of the assets of the Fund that makes up the target capital, as of the last reporting date, has the right to require itself or its representative to be included in the Council for the use of the target capital.  In this case, the Council of the Fund is obliged to take a decision to include such a donor or its representative in the Council for the use of the target capital within one month from the date of receipt of the corresponding requirement of the donor.  The Council for the use of the target capital shall act in accordance with this Charter and the Regulation on the Council for the use of endowment approved by the Council of the Fund.</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6.5.4</w:t>
      </w:r>
      <w:proofErr w:type="gramStart"/>
      <w:r w:rsidRPr="00A760CF">
        <w:rPr>
          <w:rFonts w:ascii="Times New Roman" w:hAnsi="Times New Roman" w:cs="Times New Roman"/>
          <w:sz w:val="24"/>
          <w:szCs w:val="24"/>
          <w:lang w:val="en-US"/>
        </w:rPr>
        <w:t>.  The</w:t>
      </w:r>
      <w:proofErr w:type="gramEnd"/>
      <w:r w:rsidRPr="00A760CF">
        <w:rPr>
          <w:rFonts w:ascii="Times New Roman" w:hAnsi="Times New Roman" w:cs="Times New Roman"/>
          <w:sz w:val="24"/>
          <w:szCs w:val="24"/>
          <w:lang w:val="en-US"/>
        </w:rPr>
        <w:t xml:space="preserve"> Chairman of the Council for the use of the target capital is elected by the Council for the use of the endowment.</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6.5.5</w:t>
      </w:r>
      <w:proofErr w:type="gramStart"/>
      <w:r w:rsidRPr="00A760CF">
        <w:rPr>
          <w:rFonts w:ascii="Times New Roman" w:hAnsi="Times New Roman" w:cs="Times New Roman"/>
          <w:sz w:val="24"/>
          <w:szCs w:val="24"/>
          <w:lang w:val="en-US"/>
        </w:rPr>
        <w:t>.  Decisions</w:t>
      </w:r>
      <w:proofErr w:type="gramEnd"/>
      <w:r w:rsidRPr="00A760CF">
        <w:rPr>
          <w:rFonts w:ascii="Times New Roman" w:hAnsi="Times New Roman" w:cs="Times New Roman"/>
          <w:sz w:val="24"/>
          <w:szCs w:val="24"/>
          <w:lang w:val="en-US"/>
        </w:rPr>
        <w:t xml:space="preserve"> of the Council on the use of the endowment shall be made by a majority of the votes of persons present at the meeting and executed by a Protocol signed by the Chairman and Secretary of the Council for the use of the target capital.  Secretary of the Council on the use of the target </w:t>
      </w:r>
      <w:proofErr w:type="gramStart"/>
      <w:r w:rsidRPr="00A760CF">
        <w:rPr>
          <w:rFonts w:ascii="Times New Roman" w:hAnsi="Times New Roman" w:cs="Times New Roman"/>
          <w:sz w:val="24"/>
          <w:szCs w:val="24"/>
          <w:lang w:val="en-US"/>
        </w:rPr>
        <w:t>capital,</w:t>
      </w:r>
      <w:proofErr w:type="gramEnd"/>
      <w:r w:rsidRPr="00A760CF">
        <w:rPr>
          <w:rFonts w:ascii="Times New Roman" w:hAnsi="Times New Roman" w:cs="Times New Roman"/>
          <w:sz w:val="24"/>
          <w:szCs w:val="24"/>
          <w:lang w:val="en-US"/>
        </w:rPr>
        <w:t xml:space="preserve"> is elected from among the members of the Council on the use of the target capital at the meetings of the Council on the use of the target capital.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The meeting of the Council on the use of the target capital is eligible if more than half of its members are present.  The minutes of the meeting of the Council on the use of endowment shall indicate the date and venue of the meeting, the Chairman and Secretary of the Council on the use of the endowment, the agenda of the meeting, persons speaking on the agenda, voting results on </w:t>
      </w:r>
    </w:p>
    <w:p w:rsidR="002A7B85" w:rsidRDefault="002A7B85" w:rsidP="004F2296">
      <w:pPr>
        <w:spacing w:after="0"/>
        <w:ind w:firstLine="709"/>
        <w:jc w:val="both"/>
        <w:rPr>
          <w:rFonts w:ascii="Times New Roman" w:hAnsi="Times New Roman" w:cs="Times New Roman"/>
          <w:sz w:val="24"/>
          <w:szCs w:val="24"/>
          <w:lang w:val="en-US"/>
        </w:rPr>
      </w:pPr>
      <w:proofErr w:type="gramStart"/>
      <w:r w:rsidRPr="00A760CF">
        <w:rPr>
          <w:rFonts w:ascii="Times New Roman" w:hAnsi="Times New Roman" w:cs="Times New Roman"/>
          <w:sz w:val="24"/>
          <w:szCs w:val="24"/>
          <w:lang w:val="en-US"/>
        </w:rPr>
        <w:t>the</w:t>
      </w:r>
      <w:proofErr w:type="gramEnd"/>
      <w:r w:rsidRPr="00A760CF">
        <w:rPr>
          <w:rFonts w:ascii="Times New Roman" w:hAnsi="Times New Roman" w:cs="Times New Roman"/>
          <w:sz w:val="24"/>
          <w:szCs w:val="24"/>
          <w:lang w:val="en-US"/>
        </w:rPr>
        <w:t xml:space="preserve"> agenda items, decisions taken at the meeting of the Council on  Use of the target capital.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6.5.6</w:t>
      </w:r>
      <w:proofErr w:type="gramStart"/>
      <w:r w:rsidRPr="00A760CF">
        <w:rPr>
          <w:rFonts w:ascii="Times New Roman" w:hAnsi="Times New Roman" w:cs="Times New Roman"/>
          <w:sz w:val="24"/>
          <w:szCs w:val="24"/>
          <w:lang w:val="en-US"/>
        </w:rPr>
        <w:t>.  The</w:t>
      </w:r>
      <w:proofErr w:type="gramEnd"/>
      <w:r w:rsidRPr="00A760CF">
        <w:rPr>
          <w:rFonts w:ascii="Times New Roman" w:hAnsi="Times New Roman" w:cs="Times New Roman"/>
          <w:sz w:val="24"/>
          <w:szCs w:val="24"/>
          <w:lang w:val="en-US"/>
        </w:rPr>
        <w:t xml:space="preserve"> powers of the Council for the use of the target capital include the following powers: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w:t>
      </w:r>
      <w:proofErr w:type="gramStart"/>
      <w:r w:rsidRPr="00A760CF">
        <w:rPr>
          <w:rFonts w:ascii="Times New Roman" w:hAnsi="Times New Roman" w:cs="Times New Roman"/>
          <w:sz w:val="24"/>
          <w:szCs w:val="24"/>
          <w:lang w:val="en-US"/>
        </w:rPr>
        <w:t>preliminary</w:t>
      </w:r>
      <w:proofErr w:type="gramEnd"/>
      <w:r w:rsidRPr="00A760CF">
        <w:rPr>
          <w:rFonts w:ascii="Times New Roman" w:hAnsi="Times New Roman" w:cs="Times New Roman"/>
          <w:sz w:val="24"/>
          <w:szCs w:val="24"/>
          <w:lang w:val="en-US"/>
        </w:rPr>
        <w:t xml:space="preserve"> coordination of the financial plan for the use of the Fund's target capital and changes introduced to it;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determination of the purpose and purposes of using the income from the target capital, as well as the recipients of the income from the target capital, the period for which the target capital was formed, the volume of payments from the income from the target capital, the periodicity and the procedure for their implementation;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w:t>
      </w:r>
      <w:proofErr w:type="gramStart"/>
      <w:r w:rsidRPr="00A760CF">
        <w:rPr>
          <w:rFonts w:ascii="Times New Roman" w:hAnsi="Times New Roman" w:cs="Times New Roman"/>
          <w:sz w:val="24"/>
          <w:szCs w:val="24"/>
          <w:lang w:val="en-US"/>
        </w:rPr>
        <w:t>preliminary</w:t>
      </w:r>
      <w:proofErr w:type="gramEnd"/>
      <w:r w:rsidRPr="00A760CF">
        <w:rPr>
          <w:rFonts w:ascii="Times New Roman" w:hAnsi="Times New Roman" w:cs="Times New Roman"/>
          <w:sz w:val="24"/>
          <w:szCs w:val="24"/>
          <w:lang w:val="en-US"/>
        </w:rPr>
        <w:t xml:space="preserve"> approval of the standard form of the donation contract, concluded with the donors in the public collection of funds to replenish the target capital;</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approval of an internal document that determines the procedure for monitoring the implementation of the financial plan of the Fund, including the procedure and terms for consideration of incoming complaints, appeals and applications, forms and deadlines for submission of accounting documents;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w:t>
      </w:r>
      <w:proofErr w:type="gramStart"/>
      <w:r w:rsidRPr="00A760CF">
        <w:rPr>
          <w:rFonts w:ascii="Times New Roman" w:hAnsi="Times New Roman" w:cs="Times New Roman"/>
          <w:sz w:val="24"/>
          <w:szCs w:val="24"/>
          <w:lang w:val="en-US"/>
        </w:rPr>
        <w:t>preparation</w:t>
      </w:r>
      <w:proofErr w:type="gramEnd"/>
      <w:r w:rsidRPr="00A760CF">
        <w:rPr>
          <w:rFonts w:ascii="Times New Roman" w:hAnsi="Times New Roman" w:cs="Times New Roman"/>
          <w:sz w:val="24"/>
          <w:szCs w:val="24"/>
          <w:lang w:val="en-US"/>
        </w:rPr>
        <w:t xml:space="preserve"> of proposals on the authority to use the target capital and their submission to the Board of the Fund for approval;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xml:space="preserve">- </w:t>
      </w:r>
      <w:proofErr w:type="gramStart"/>
      <w:r w:rsidRPr="00A760CF">
        <w:rPr>
          <w:rFonts w:ascii="Times New Roman" w:hAnsi="Times New Roman" w:cs="Times New Roman"/>
          <w:sz w:val="24"/>
          <w:szCs w:val="24"/>
          <w:lang w:val="en-US"/>
        </w:rPr>
        <w:t>control</w:t>
      </w:r>
      <w:proofErr w:type="gramEnd"/>
      <w:r w:rsidRPr="00A760CF">
        <w:rPr>
          <w:rFonts w:ascii="Times New Roman" w:hAnsi="Times New Roman" w:cs="Times New Roman"/>
          <w:sz w:val="24"/>
          <w:szCs w:val="24"/>
          <w:lang w:val="en-US"/>
        </w:rPr>
        <w:t xml:space="preserve"> over the implementation of the Fund's financial plan and preparation of proposals for making changes to it;  </w:t>
      </w:r>
    </w:p>
    <w:p w:rsidR="002A7B85" w:rsidRDefault="002A7B85" w:rsidP="004F2296">
      <w:pPr>
        <w:spacing w:after="0"/>
        <w:ind w:firstLine="709"/>
        <w:jc w:val="both"/>
        <w:rPr>
          <w:rFonts w:ascii="Times New Roman" w:hAnsi="Times New Roman" w:cs="Times New Roman"/>
          <w:sz w:val="24"/>
          <w:szCs w:val="24"/>
          <w:lang w:val="en-US"/>
        </w:rPr>
      </w:pPr>
      <w:r w:rsidRPr="00A760CF">
        <w:rPr>
          <w:rFonts w:ascii="Times New Roman" w:hAnsi="Times New Roman" w:cs="Times New Roman"/>
          <w:sz w:val="24"/>
          <w:szCs w:val="24"/>
          <w:lang w:val="en-US"/>
        </w:rPr>
        <w:t>- approval of the donation agreement, on the basis of which securities, real estate, and decisions on acceptance of inheritance are transferred to replenish the target capital, including securities, immovable property transferred to the replenishment of the target capital according to the will.</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6.6</w:t>
      </w:r>
      <w:proofErr w:type="gramStart"/>
      <w:r w:rsidRPr="00B929B9">
        <w:rPr>
          <w:rFonts w:ascii="Times New Roman" w:hAnsi="Times New Roman" w:cs="Times New Roman"/>
          <w:sz w:val="24"/>
          <w:szCs w:val="24"/>
          <w:lang w:val="en-US"/>
        </w:rPr>
        <w:t>.  The</w:t>
      </w:r>
      <w:proofErr w:type="gramEnd"/>
      <w:r w:rsidRPr="00B929B9">
        <w:rPr>
          <w:rFonts w:ascii="Times New Roman" w:hAnsi="Times New Roman" w:cs="Times New Roman"/>
          <w:sz w:val="24"/>
          <w:szCs w:val="24"/>
          <w:lang w:val="en-US"/>
        </w:rPr>
        <w:t xml:space="preserve"> Fund's Auditor controls the financial and economic activities of the Fund.  </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The Fund's audito</w:t>
      </w:r>
      <w:r>
        <w:rPr>
          <w:rFonts w:ascii="Times New Roman" w:hAnsi="Times New Roman" w:cs="Times New Roman"/>
          <w:sz w:val="24"/>
          <w:szCs w:val="24"/>
          <w:lang w:val="en-US"/>
        </w:rPr>
        <w:t>r is appointed by the Fund</w:t>
      </w:r>
      <w:r w:rsidRPr="00B929B9">
        <w:rPr>
          <w:rFonts w:ascii="Times New Roman" w:hAnsi="Times New Roman" w:cs="Times New Roman"/>
          <w:sz w:val="24"/>
          <w:szCs w:val="24"/>
          <w:lang w:val="en-US"/>
        </w:rPr>
        <w:t xml:space="preserve"> Board for a period of one year.  </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lastRenderedPageBreak/>
        <w:t>The auditor does not have the right to hold any positions in the management bodies of the Fund.  The Fund's auditor shall organize its activities in accordance with the Regulations on the Fund's Aud</w:t>
      </w:r>
      <w:r>
        <w:rPr>
          <w:rFonts w:ascii="Times New Roman" w:hAnsi="Times New Roman" w:cs="Times New Roman"/>
          <w:sz w:val="24"/>
          <w:szCs w:val="24"/>
          <w:lang w:val="en-US"/>
        </w:rPr>
        <w:t>itor, approved by the Fund</w:t>
      </w:r>
      <w:r w:rsidRPr="00B929B9">
        <w:rPr>
          <w:rFonts w:ascii="Times New Roman" w:hAnsi="Times New Roman" w:cs="Times New Roman"/>
          <w:sz w:val="24"/>
          <w:szCs w:val="24"/>
          <w:lang w:val="en-US"/>
        </w:rPr>
        <w:t xml:space="preserve"> Board.</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6.6.1</w:t>
      </w:r>
      <w:proofErr w:type="gramStart"/>
      <w:r w:rsidRPr="00B929B9">
        <w:rPr>
          <w:rFonts w:ascii="Times New Roman" w:hAnsi="Times New Roman" w:cs="Times New Roman"/>
          <w:sz w:val="24"/>
          <w:szCs w:val="24"/>
          <w:lang w:val="en-US"/>
        </w:rPr>
        <w:t>.  The</w:t>
      </w:r>
      <w:proofErr w:type="gramEnd"/>
      <w:r w:rsidRPr="00B929B9">
        <w:rPr>
          <w:rFonts w:ascii="Times New Roman" w:hAnsi="Times New Roman" w:cs="Times New Roman"/>
          <w:sz w:val="24"/>
          <w:szCs w:val="24"/>
          <w:lang w:val="en-US"/>
        </w:rPr>
        <w:t xml:space="preserve"> Fund's auditor: </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 xml:space="preserve">1) carries out planned (on the basis of the Fund's activities for the year) and unscheduled inspections (audits) of the financial and economic activities of the Fund;  </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 xml:space="preserve">2) </w:t>
      </w:r>
      <w:proofErr w:type="gramStart"/>
      <w:r w:rsidRPr="00B929B9">
        <w:rPr>
          <w:rFonts w:ascii="Times New Roman" w:hAnsi="Times New Roman" w:cs="Times New Roman"/>
          <w:sz w:val="24"/>
          <w:szCs w:val="24"/>
          <w:lang w:val="en-US"/>
        </w:rPr>
        <w:t>confirms</w:t>
      </w:r>
      <w:proofErr w:type="gramEnd"/>
      <w:r w:rsidRPr="00B929B9">
        <w:rPr>
          <w:rFonts w:ascii="Times New Roman" w:hAnsi="Times New Roman" w:cs="Times New Roman"/>
          <w:sz w:val="24"/>
          <w:szCs w:val="24"/>
          <w:lang w:val="en-US"/>
        </w:rPr>
        <w:t xml:space="preserve"> the reliability of the data included in the annual report and annual financial statements of the Fund;  </w:t>
      </w:r>
    </w:p>
    <w:p w:rsidR="002A7B85" w:rsidRDefault="002A7B85" w:rsidP="004F2296">
      <w:pPr>
        <w:spacing w:after="0"/>
        <w:ind w:firstLine="709"/>
        <w:jc w:val="both"/>
        <w:rPr>
          <w:rFonts w:ascii="Times New Roman" w:hAnsi="Times New Roman" w:cs="Times New Roman"/>
          <w:sz w:val="24"/>
          <w:szCs w:val="24"/>
          <w:lang w:val="en-US"/>
        </w:rPr>
      </w:pPr>
      <w:r w:rsidRPr="00B929B9">
        <w:rPr>
          <w:rFonts w:ascii="Times New Roman" w:hAnsi="Times New Roman" w:cs="Times New Roman"/>
          <w:sz w:val="24"/>
          <w:szCs w:val="24"/>
          <w:lang w:val="en-US"/>
        </w:rPr>
        <w:t xml:space="preserve">3) </w:t>
      </w:r>
      <w:proofErr w:type="gramStart"/>
      <w:r w:rsidRPr="00B929B9">
        <w:rPr>
          <w:rFonts w:ascii="Times New Roman" w:hAnsi="Times New Roman" w:cs="Times New Roman"/>
          <w:sz w:val="24"/>
          <w:szCs w:val="24"/>
          <w:lang w:val="en-US"/>
        </w:rPr>
        <w:t>check</w:t>
      </w:r>
      <w:r>
        <w:rPr>
          <w:rFonts w:ascii="Times New Roman" w:hAnsi="Times New Roman" w:cs="Times New Roman"/>
          <w:sz w:val="24"/>
          <w:szCs w:val="24"/>
          <w:lang w:val="en-US"/>
        </w:rPr>
        <w:t>s</w:t>
      </w:r>
      <w:proofErr w:type="gramEnd"/>
      <w:r w:rsidRPr="00B929B9">
        <w:rPr>
          <w:rFonts w:ascii="Times New Roman" w:hAnsi="Times New Roman" w:cs="Times New Roman"/>
          <w:sz w:val="24"/>
          <w:szCs w:val="24"/>
          <w:lang w:val="en-US"/>
        </w:rPr>
        <w:t xml:space="preserve"> the financial documentation of the Fund, the financial statements, the inclusion of inventory of property, compares the specified documents with the data of primary accounting;</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gramStart"/>
      <w:r>
        <w:rPr>
          <w:rFonts w:ascii="Times New Roman" w:hAnsi="Times New Roman" w:cs="Times New Roman"/>
          <w:sz w:val="24"/>
          <w:szCs w:val="24"/>
          <w:lang w:val="en-US"/>
        </w:rPr>
        <w:t>verifies</w:t>
      </w:r>
      <w:proofErr w:type="gramEnd"/>
      <w:r w:rsidRPr="00520E86">
        <w:rPr>
          <w:rFonts w:ascii="Times New Roman" w:hAnsi="Times New Roman" w:cs="Times New Roman"/>
          <w:sz w:val="24"/>
          <w:szCs w:val="24"/>
          <w:lang w:val="en-US"/>
        </w:rPr>
        <w:t xml:space="preserve"> the correctness and completeness of accounting;  </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gramStart"/>
      <w:r>
        <w:rPr>
          <w:rFonts w:ascii="Times New Roman" w:hAnsi="Times New Roman" w:cs="Times New Roman"/>
          <w:sz w:val="24"/>
          <w:szCs w:val="24"/>
          <w:lang w:val="en-US"/>
        </w:rPr>
        <w:t>verifies</w:t>
      </w:r>
      <w:proofErr w:type="gramEnd"/>
      <w:r w:rsidRPr="00520E86">
        <w:rPr>
          <w:rFonts w:ascii="Times New Roman" w:hAnsi="Times New Roman" w:cs="Times New Roman"/>
          <w:sz w:val="24"/>
          <w:szCs w:val="24"/>
          <w:lang w:val="en-US"/>
        </w:rPr>
        <w:t xml:space="preserve"> the correctness of the execution of the budget estimates of the Fund's revenues and expenditures approved by the Board of the</w:t>
      </w:r>
      <w:r>
        <w:rPr>
          <w:rFonts w:ascii="Times New Roman" w:hAnsi="Times New Roman" w:cs="Times New Roman"/>
          <w:sz w:val="24"/>
          <w:szCs w:val="24"/>
          <w:lang w:val="en-US"/>
        </w:rPr>
        <w:t xml:space="preserve"> Fund</w:t>
      </w:r>
      <w:r w:rsidRPr="00520E86">
        <w:rPr>
          <w:rFonts w:ascii="Times New Roman" w:hAnsi="Times New Roman" w:cs="Times New Roman"/>
          <w:sz w:val="24"/>
          <w:szCs w:val="24"/>
          <w:lang w:val="en-US"/>
        </w:rPr>
        <w:t xml:space="preserve">;  </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studies</w:t>
      </w:r>
      <w:proofErr w:type="gramEnd"/>
      <w:r w:rsidRPr="00520E86">
        <w:rPr>
          <w:rFonts w:ascii="Times New Roman" w:hAnsi="Times New Roman" w:cs="Times New Roman"/>
          <w:sz w:val="24"/>
          <w:szCs w:val="24"/>
          <w:lang w:val="en-US"/>
        </w:rPr>
        <w:t xml:space="preserve"> the financial situation of the Fund and determine the measures for its optimization;  </w:t>
      </w:r>
    </w:p>
    <w:p w:rsidR="002A7B85" w:rsidRPr="004F2296"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 xml:space="preserve">7) </w:t>
      </w:r>
      <w:proofErr w:type="gramStart"/>
      <w:r w:rsidRPr="00520E86">
        <w:rPr>
          <w:rFonts w:ascii="Times New Roman" w:hAnsi="Times New Roman" w:cs="Times New Roman"/>
          <w:sz w:val="24"/>
          <w:szCs w:val="24"/>
          <w:lang w:val="en-US"/>
        </w:rPr>
        <w:t>check</w:t>
      </w:r>
      <w:r>
        <w:rPr>
          <w:rFonts w:ascii="Times New Roman" w:hAnsi="Times New Roman" w:cs="Times New Roman"/>
          <w:sz w:val="24"/>
          <w:szCs w:val="24"/>
          <w:lang w:val="en-US"/>
        </w:rPr>
        <w:t>s</w:t>
      </w:r>
      <w:proofErr w:type="gramEnd"/>
      <w:r w:rsidRPr="00520E86">
        <w:rPr>
          <w:rFonts w:ascii="Times New Roman" w:hAnsi="Times New Roman" w:cs="Times New Roman"/>
          <w:sz w:val="24"/>
          <w:szCs w:val="24"/>
          <w:lang w:val="en-US"/>
        </w:rPr>
        <w:t xml:space="preserve"> the timeliness and correctness of the Fund's payments to counterparties, as well as payments to the budget and extra-budgetary funds, execution by the Fund of its other obligations;</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 xml:space="preserve">8) </w:t>
      </w:r>
      <w:proofErr w:type="gramStart"/>
      <w:r w:rsidRPr="00520E86">
        <w:rPr>
          <w:rFonts w:ascii="Times New Roman" w:hAnsi="Times New Roman" w:cs="Times New Roman"/>
          <w:sz w:val="24"/>
          <w:szCs w:val="24"/>
          <w:lang w:val="en-US"/>
        </w:rPr>
        <w:t>confirms</w:t>
      </w:r>
      <w:proofErr w:type="gramEnd"/>
      <w:r w:rsidRPr="00520E86">
        <w:rPr>
          <w:rFonts w:ascii="Times New Roman" w:hAnsi="Times New Roman" w:cs="Times New Roman"/>
          <w:sz w:val="24"/>
          <w:szCs w:val="24"/>
          <w:lang w:val="en-US"/>
        </w:rPr>
        <w:t xml:space="preserve"> the reliability of the data of the reporting documentation for tax and statistical bodies, public authorities;  </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 xml:space="preserve">9) </w:t>
      </w:r>
      <w:proofErr w:type="gramStart"/>
      <w:r w:rsidRPr="00520E86">
        <w:rPr>
          <w:rFonts w:ascii="Times New Roman" w:hAnsi="Times New Roman" w:cs="Times New Roman"/>
          <w:sz w:val="24"/>
          <w:szCs w:val="24"/>
          <w:lang w:val="en-US"/>
        </w:rPr>
        <w:t>verifies</w:t>
      </w:r>
      <w:proofErr w:type="gramEnd"/>
      <w:r w:rsidRPr="00520E86">
        <w:rPr>
          <w:rFonts w:ascii="Times New Roman" w:hAnsi="Times New Roman" w:cs="Times New Roman"/>
          <w:sz w:val="24"/>
          <w:szCs w:val="24"/>
          <w:lang w:val="en-US"/>
        </w:rPr>
        <w:t xml:space="preserve"> the legality of the conclusion of contracts on behalf of the Fund;  </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proofErr w:type="gramStart"/>
      <w:r>
        <w:rPr>
          <w:rFonts w:ascii="Times New Roman" w:hAnsi="Times New Roman" w:cs="Times New Roman"/>
          <w:sz w:val="24"/>
          <w:szCs w:val="24"/>
          <w:lang w:val="en-US"/>
        </w:rPr>
        <w:t>verifies</w:t>
      </w:r>
      <w:proofErr w:type="gramEnd"/>
      <w:r w:rsidRPr="00520E86">
        <w:rPr>
          <w:rFonts w:ascii="Times New Roman" w:hAnsi="Times New Roman" w:cs="Times New Roman"/>
          <w:sz w:val="24"/>
          <w:szCs w:val="24"/>
          <w:lang w:val="en-US"/>
        </w:rPr>
        <w:t xml:space="preserve"> the competence of the orders and orders of the Director of the Fund, their compliance with the legislation of the Russian Federation, this Char</w:t>
      </w:r>
      <w:r>
        <w:rPr>
          <w:rFonts w:ascii="Times New Roman" w:hAnsi="Times New Roman" w:cs="Times New Roman"/>
          <w:sz w:val="24"/>
          <w:szCs w:val="24"/>
          <w:lang w:val="en-US"/>
        </w:rPr>
        <w:t>ter, decisions of the Fund</w:t>
      </w:r>
      <w:r w:rsidRPr="00520E86">
        <w:rPr>
          <w:rFonts w:ascii="Times New Roman" w:hAnsi="Times New Roman" w:cs="Times New Roman"/>
          <w:sz w:val="24"/>
          <w:szCs w:val="24"/>
          <w:lang w:val="en-US"/>
        </w:rPr>
        <w:t xml:space="preserve"> Board and the Fund's Board of Trustees;  </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 xml:space="preserve">11) </w:t>
      </w:r>
      <w:proofErr w:type="gramStart"/>
      <w:r w:rsidRPr="00520E86">
        <w:rPr>
          <w:rFonts w:ascii="Times New Roman" w:hAnsi="Times New Roman" w:cs="Times New Roman"/>
          <w:sz w:val="24"/>
          <w:szCs w:val="24"/>
          <w:lang w:val="en-US"/>
        </w:rPr>
        <w:t>perform</w:t>
      </w:r>
      <w:r>
        <w:rPr>
          <w:rFonts w:ascii="Times New Roman" w:hAnsi="Times New Roman" w:cs="Times New Roman"/>
          <w:sz w:val="24"/>
          <w:szCs w:val="24"/>
          <w:lang w:val="en-US"/>
        </w:rPr>
        <w:t>s</w:t>
      </w:r>
      <w:proofErr w:type="gramEnd"/>
      <w:r w:rsidRPr="00520E86">
        <w:rPr>
          <w:rFonts w:ascii="Times New Roman" w:hAnsi="Times New Roman" w:cs="Times New Roman"/>
          <w:sz w:val="24"/>
          <w:szCs w:val="24"/>
          <w:lang w:val="en-US"/>
        </w:rPr>
        <w:t xml:space="preserve"> other verification activities necessary for the performance of its functions by the Fund's auditor.</w:t>
      </w:r>
    </w:p>
    <w:p w:rsidR="002A7B85"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6.6.2 The Fund auditor has</w:t>
      </w:r>
      <w:r w:rsidRPr="00520E86">
        <w:rPr>
          <w:rFonts w:ascii="Times New Roman" w:hAnsi="Times New Roman" w:cs="Times New Roman"/>
          <w:sz w:val="24"/>
          <w:szCs w:val="24"/>
          <w:lang w:val="en-US"/>
        </w:rPr>
        <w:t xml:space="preserve"> the right to demand from the Fund Director and the Fund's employees the provision of all necessary documents on the Fund's financial and economic activities and personal explanations.  </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Based on the results of the audit (audit) of the financial and economic activities of the Fund, the auditor draws up an opinion on the reliability of the data contained in the reports and other financial documents of the Fund, the existence of facts of violation of the accounting procedures and the provision of accounting reports, as well as the legislation of the Russian Federation in the conduct of finan</w:t>
      </w:r>
      <w:r>
        <w:rPr>
          <w:rFonts w:ascii="Times New Roman" w:hAnsi="Times New Roman" w:cs="Times New Roman"/>
          <w:sz w:val="24"/>
          <w:szCs w:val="24"/>
          <w:lang w:val="en-US"/>
        </w:rPr>
        <w:t>cial and economic activities of</w:t>
      </w:r>
      <w:r w:rsidRPr="00520E86">
        <w:rPr>
          <w:rFonts w:ascii="Times New Roman" w:hAnsi="Times New Roman" w:cs="Times New Roman"/>
          <w:sz w:val="24"/>
          <w:szCs w:val="24"/>
          <w:lang w:val="en-US"/>
        </w:rPr>
        <w:t xml:space="preserve"> the Fund.</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The Director of the Fund is obliged to submit to the Fund's auditor the annual report and annual fina</w:t>
      </w:r>
      <w:r>
        <w:rPr>
          <w:rFonts w:ascii="Times New Roman" w:hAnsi="Times New Roman" w:cs="Times New Roman"/>
          <w:sz w:val="24"/>
          <w:szCs w:val="24"/>
          <w:lang w:val="en-US"/>
        </w:rPr>
        <w:t>ncial statements of the Fund</w:t>
      </w:r>
      <w:r w:rsidRPr="00520E86">
        <w:rPr>
          <w:rFonts w:ascii="Times New Roman" w:hAnsi="Times New Roman" w:cs="Times New Roman"/>
          <w:sz w:val="24"/>
          <w:szCs w:val="24"/>
          <w:lang w:val="en-US"/>
        </w:rPr>
        <w:t xml:space="preserve"> for the scheduled inspection (audit) of the data contained therein no later than March 31 of the year following the reporting year.  The Fund Examiner has the righ</w:t>
      </w:r>
      <w:r>
        <w:rPr>
          <w:rFonts w:ascii="Times New Roman" w:hAnsi="Times New Roman" w:cs="Times New Roman"/>
          <w:sz w:val="24"/>
          <w:szCs w:val="24"/>
          <w:lang w:val="en-US"/>
        </w:rPr>
        <w:t>t to demand an</w:t>
      </w:r>
      <w:r w:rsidRPr="00520E86">
        <w:rPr>
          <w:rFonts w:ascii="Times New Roman" w:hAnsi="Times New Roman" w:cs="Times New Roman"/>
          <w:sz w:val="24"/>
          <w:szCs w:val="24"/>
          <w:lang w:val="en-US"/>
        </w:rPr>
        <w:t xml:space="preserve"> opportunity to become familiar with the conclusion of the Fund's auditor.</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6.6.3</w:t>
      </w:r>
      <w:proofErr w:type="gramStart"/>
      <w:r w:rsidRPr="00520E86">
        <w:rPr>
          <w:rFonts w:ascii="Times New Roman" w:hAnsi="Times New Roman" w:cs="Times New Roman"/>
          <w:sz w:val="24"/>
          <w:szCs w:val="24"/>
          <w:lang w:val="en-US"/>
        </w:rPr>
        <w:t>.  The</w:t>
      </w:r>
      <w:proofErr w:type="gramEnd"/>
      <w:r w:rsidRPr="00520E86">
        <w:rPr>
          <w:rFonts w:ascii="Times New Roman" w:hAnsi="Times New Roman" w:cs="Times New Roman"/>
          <w:sz w:val="24"/>
          <w:szCs w:val="24"/>
          <w:lang w:val="en-US"/>
        </w:rPr>
        <w:t xml:space="preserve"> auditor of the Fund shall submit findings on the results of the planned audit (audit) of the financial and economic activities of the Fund to the Fund's Board of Trustees and the Director of the Fund not later than April 15 of the year following the reporting year.</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6.6.4</w:t>
      </w:r>
      <w:proofErr w:type="gramStart"/>
      <w:r w:rsidRPr="00520E86">
        <w:rPr>
          <w:rFonts w:ascii="Times New Roman" w:hAnsi="Times New Roman" w:cs="Times New Roman"/>
          <w:sz w:val="24"/>
          <w:szCs w:val="24"/>
          <w:lang w:val="en-US"/>
        </w:rPr>
        <w:t>.  Extraordinary</w:t>
      </w:r>
      <w:proofErr w:type="gramEnd"/>
      <w:r w:rsidRPr="00520E86">
        <w:rPr>
          <w:rFonts w:ascii="Times New Roman" w:hAnsi="Times New Roman" w:cs="Times New Roman"/>
          <w:sz w:val="24"/>
          <w:szCs w:val="24"/>
          <w:lang w:val="en-US"/>
        </w:rPr>
        <w:t xml:space="preserve"> inspections (audits) of the financial and economic activities of the Fund are carried out by the auditor on the decision of the Board of Trustees of the Fund, the Board of the Fund, on the initiative of the auditor.  </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Conclusions on the results of unscheduled inspections (audits) of the financial and economic activities of the Fund, the auditor represent</w:t>
      </w:r>
      <w:r>
        <w:rPr>
          <w:rFonts w:ascii="Times New Roman" w:hAnsi="Times New Roman" w:cs="Times New Roman"/>
          <w:sz w:val="24"/>
          <w:szCs w:val="24"/>
          <w:lang w:val="en-US"/>
        </w:rPr>
        <w:t>s the Chairman of the Fund</w:t>
      </w:r>
      <w:r w:rsidRPr="00520E86">
        <w:rPr>
          <w:rFonts w:ascii="Times New Roman" w:hAnsi="Times New Roman" w:cs="Times New Roman"/>
          <w:sz w:val="24"/>
          <w:szCs w:val="24"/>
          <w:lang w:val="en-US"/>
        </w:rPr>
        <w:t xml:space="preserve">'s Board of Trustees.  </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lastRenderedPageBreak/>
        <w:t>The Chairman of the Boa</w:t>
      </w:r>
      <w:r>
        <w:rPr>
          <w:rFonts w:ascii="Times New Roman" w:hAnsi="Times New Roman" w:cs="Times New Roman"/>
          <w:sz w:val="24"/>
          <w:szCs w:val="24"/>
          <w:lang w:val="en-US"/>
        </w:rPr>
        <w:t>rd of Trustees of the Fund</w:t>
      </w:r>
      <w:r w:rsidRPr="00520E86">
        <w:rPr>
          <w:rFonts w:ascii="Times New Roman" w:hAnsi="Times New Roman" w:cs="Times New Roman"/>
          <w:sz w:val="24"/>
          <w:szCs w:val="24"/>
          <w:lang w:val="en-US"/>
        </w:rPr>
        <w:t xml:space="preserve"> before calling an extraordinary meeting of the Board of Trustees of the Fund acquaints with the conclusion of the Fund's Auditor on the results of an unscheduled audit (audit) of the financial and economic activities of the Fund's Director's Fund.</w:t>
      </w:r>
    </w:p>
    <w:p w:rsidR="002A7B85" w:rsidRDefault="002A7B85" w:rsidP="004F2296">
      <w:pPr>
        <w:spacing w:after="0"/>
        <w:ind w:firstLine="709"/>
        <w:jc w:val="both"/>
        <w:rPr>
          <w:rFonts w:ascii="Times New Roman" w:hAnsi="Times New Roman" w:cs="Times New Roman"/>
          <w:sz w:val="24"/>
          <w:szCs w:val="24"/>
          <w:lang w:val="en-US"/>
        </w:rPr>
      </w:pPr>
      <w:r w:rsidRPr="00520E86">
        <w:rPr>
          <w:rFonts w:ascii="Times New Roman" w:hAnsi="Times New Roman" w:cs="Times New Roman"/>
          <w:sz w:val="24"/>
          <w:szCs w:val="24"/>
          <w:lang w:val="en-US"/>
        </w:rPr>
        <w:t>The conclusions of the auditor following the results of an unscheduled audit (audit) of the financial and economic activities of the Fun</w:t>
      </w:r>
      <w:r>
        <w:rPr>
          <w:rFonts w:ascii="Times New Roman" w:hAnsi="Times New Roman" w:cs="Times New Roman"/>
          <w:sz w:val="24"/>
          <w:szCs w:val="24"/>
          <w:lang w:val="en-US"/>
        </w:rPr>
        <w:t>d are approved by the Fund</w:t>
      </w:r>
      <w:r w:rsidRPr="00520E86">
        <w:rPr>
          <w:rFonts w:ascii="Times New Roman" w:hAnsi="Times New Roman" w:cs="Times New Roman"/>
          <w:sz w:val="24"/>
          <w:szCs w:val="24"/>
          <w:lang w:val="en-US"/>
        </w:rPr>
        <w:t xml:space="preserve">'s Board of Trustees at its extraordinary meeting.  </w:t>
      </w:r>
    </w:p>
    <w:p w:rsidR="002A7B85" w:rsidRDefault="002A7B85" w:rsidP="004F2296">
      <w:pPr>
        <w:spacing w:after="0"/>
        <w:ind w:firstLine="709"/>
        <w:jc w:val="both"/>
        <w:rPr>
          <w:rFonts w:ascii="Times New Roman" w:hAnsi="Times New Roman" w:cs="Times New Roman"/>
          <w:sz w:val="24"/>
          <w:szCs w:val="24"/>
        </w:rPr>
      </w:pPr>
      <w:r w:rsidRPr="00520E86">
        <w:rPr>
          <w:rFonts w:ascii="Times New Roman" w:hAnsi="Times New Roman" w:cs="Times New Roman"/>
          <w:sz w:val="24"/>
          <w:szCs w:val="24"/>
          <w:lang w:val="en-US"/>
        </w:rPr>
        <w:t>6.6.5</w:t>
      </w:r>
      <w:proofErr w:type="gramStart"/>
      <w:r w:rsidRPr="00520E86">
        <w:rPr>
          <w:rFonts w:ascii="Times New Roman" w:hAnsi="Times New Roman" w:cs="Times New Roman"/>
          <w:sz w:val="24"/>
          <w:szCs w:val="24"/>
          <w:lang w:val="en-US"/>
        </w:rPr>
        <w:t>.  The</w:t>
      </w:r>
      <w:proofErr w:type="gramEnd"/>
      <w:r w:rsidRPr="00520E86">
        <w:rPr>
          <w:rFonts w:ascii="Times New Roman" w:hAnsi="Times New Roman" w:cs="Times New Roman"/>
          <w:sz w:val="24"/>
          <w:szCs w:val="24"/>
          <w:lang w:val="en-US"/>
        </w:rPr>
        <w:t xml:space="preserve"> amount of remuneration of the Fund's auditor is annually approved by the Board of the Fund for the next financial year.</w:t>
      </w:r>
    </w:p>
    <w:p w:rsidR="004F2296" w:rsidRPr="004F2296" w:rsidRDefault="004F2296" w:rsidP="004F2296">
      <w:pPr>
        <w:spacing w:after="0"/>
        <w:ind w:firstLine="709"/>
        <w:jc w:val="both"/>
        <w:rPr>
          <w:rFonts w:ascii="Times New Roman" w:hAnsi="Times New Roman" w:cs="Times New Roman"/>
          <w:sz w:val="24"/>
          <w:szCs w:val="24"/>
        </w:rPr>
      </w:pPr>
    </w:p>
    <w:p w:rsidR="002A7B85" w:rsidRDefault="002A7B85" w:rsidP="004F2296">
      <w:pPr>
        <w:spacing w:after="0"/>
        <w:jc w:val="center"/>
        <w:rPr>
          <w:rFonts w:ascii="Times New Roman" w:hAnsi="Times New Roman" w:cs="Times New Roman"/>
          <w:sz w:val="24"/>
          <w:szCs w:val="24"/>
        </w:rPr>
      </w:pPr>
      <w:r w:rsidRPr="002B30E9">
        <w:rPr>
          <w:rFonts w:ascii="Times New Roman" w:hAnsi="Times New Roman" w:cs="Times New Roman"/>
          <w:sz w:val="24"/>
          <w:szCs w:val="24"/>
          <w:lang w:val="en-US"/>
        </w:rPr>
        <w:t>7. FUND PERSONNEL</w:t>
      </w:r>
    </w:p>
    <w:p w:rsidR="004F2296" w:rsidRPr="004F2296" w:rsidRDefault="004F2296" w:rsidP="004F2296">
      <w:pPr>
        <w:spacing w:after="0"/>
        <w:jc w:val="center"/>
        <w:rPr>
          <w:rFonts w:ascii="Times New Roman" w:hAnsi="Times New Roman" w:cs="Times New Roman"/>
          <w:sz w:val="24"/>
          <w:szCs w:val="24"/>
        </w:rPr>
      </w:pPr>
    </w:p>
    <w:p w:rsidR="002A7B85" w:rsidRDefault="002A7B85" w:rsidP="004F2296">
      <w:pPr>
        <w:spacing w:after="0"/>
        <w:ind w:firstLine="709"/>
        <w:jc w:val="both"/>
        <w:rPr>
          <w:rFonts w:ascii="Times New Roman" w:hAnsi="Times New Roman" w:cs="Times New Roman"/>
          <w:sz w:val="24"/>
          <w:szCs w:val="24"/>
        </w:rPr>
      </w:pPr>
      <w:r w:rsidRPr="002B30E9">
        <w:rPr>
          <w:rFonts w:ascii="Times New Roman" w:hAnsi="Times New Roman" w:cs="Times New Roman"/>
          <w:sz w:val="24"/>
          <w:szCs w:val="24"/>
          <w:lang w:val="en-US"/>
        </w:rPr>
        <w:t>7.1</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staff of the Fund can consist of both Russian and foreign citizens with whom employment contracts are concluded.  The size and forms of remuneration of personnel are determined by the Director of the Fund, according to the staffing table and approved estimates of income and expenses of the Fund.</w:t>
      </w:r>
    </w:p>
    <w:p w:rsidR="004F2296" w:rsidRPr="004F2296" w:rsidRDefault="004F2296" w:rsidP="002A7B85">
      <w:pPr>
        <w:spacing w:after="0"/>
        <w:rPr>
          <w:rFonts w:ascii="Times New Roman" w:hAnsi="Times New Roman" w:cs="Times New Roman"/>
          <w:sz w:val="24"/>
          <w:szCs w:val="24"/>
        </w:rPr>
      </w:pPr>
    </w:p>
    <w:p w:rsidR="002A7B85" w:rsidRPr="000C312C" w:rsidRDefault="002A7B85" w:rsidP="004F229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w:t>
      </w:r>
      <w:r w:rsidRPr="000C312C">
        <w:rPr>
          <w:rFonts w:ascii="Times New Roman" w:hAnsi="Times New Roman" w:cs="Times New Roman"/>
          <w:sz w:val="24"/>
          <w:szCs w:val="24"/>
          <w:lang w:val="en-US"/>
        </w:rPr>
        <w:t>. PROCEDURE OF AMENDME</w:t>
      </w:r>
      <w:r>
        <w:rPr>
          <w:rFonts w:ascii="Times New Roman" w:hAnsi="Times New Roman" w:cs="Times New Roman"/>
          <w:sz w:val="24"/>
          <w:szCs w:val="24"/>
          <w:lang w:val="en-US"/>
        </w:rPr>
        <w:t>NTS AND ADDITIONS TO THE CHARTER</w:t>
      </w:r>
      <w:r w:rsidRPr="000C312C">
        <w:rPr>
          <w:rFonts w:ascii="Times New Roman" w:hAnsi="Times New Roman" w:cs="Times New Roman"/>
          <w:sz w:val="24"/>
          <w:szCs w:val="24"/>
          <w:lang w:val="en-US"/>
        </w:rPr>
        <w:t xml:space="preserve"> OF THE FUND</w:t>
      </w:r>
    </w:p>
    <w:p w:rsidR="002A7B85" w:rsidRPr="004F2296" w:rsidRDefault="002A7B85" w:rsidP="002A7B85">
      <w:pPr>
        <w:spacing w:after="0"/>
        <w:rPr>
          <w:rFonts w:ascii="Times New Roman" w:hAnsi="Times New Roman" w:cs="Times New Roman"/>
          <w:sz w:val="24"/>
          <w:szCs w:val="24"/>
        </w:rPr>
      </w:pPr>
    </w:p>
    <w:p w:rsidR="002A7B85" w:rsidRPr="000C312C"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0C312C">
        <w:rPr>
          <w:rFonts w:ascii="Times New Roman" w:hAnsi="Times New Roman" w:cs="Times New Roman"/>
          <w:sz w:val="24"/>
          <w:szCs w:val="24"/>
          <w:lang w:val="en-US"/>
        </w:rPr>
        <w:t>.1</w:t>
      </w:r>
      <w:proofErr w:type="gramStart"/>
      <w:r w:rsidRPr="000C312C">
        <w:rPr>
          <w:rFonts w:ascii="Times New Roman" w:hAnsi="Times New Roman" w:cs="Times New Roman"/>
          <w:sz w:val="24"/>
          <w:szCs w:val="24"/>
          <w:lang w:val="en-US"/>
        </w:rPr>
        <w:t>.  Amendments</w:t>
      </w:r>
      <w:proofErr w:type="gramEnd"/>
      <w:r w:rsidRPr="000C312C">
        <w:rPr>
          <w:rFonts w:ascii="Times New Roman" w:hAnsi="Times New Roman" w:cs="Times New Roman"/>
          <w:sz w:val="24"/>
          <w:szCs w:val="24"/>
          <w:lang w:val="en-US"/>
        </w:rPr>
        <w:t xml:space="preserve"> to this Charter may be made at the initiati</w:t>
      </w:r>
      <w:r>
        <w:rPr>
          <w:rFonts w:ascii="Times New Roman" w:hAnsi="Times New Roman" w:cs="Times New Roman"/>
          <w:sz w:val="24"/>
          <w:szCs w:val="24"/>
          <w:lang w:val="en-US"/>
        </w:rPr>
        <w:t>ve of the Fund's founder, the Fund's Board, the Fund</w:t>
      </w:r>
      <w:r w:rsidRPr="000C312C">
        <w:rPr>
          <w:rFonts w:ascii="Times New Roman" w:hAnsi="Times New Roman" w:cs="Times New Roman"/>
          <w:sz w:val="24"/>
          <w:szCs w:val="24"/>
          <w:lang w:val="en-US"/>
        </w:rPr>
        <w:t xml:space="preserve">'s Board of Trustees or the Director of the Fund.  </w:t>
      </w:r>
    </w:p>
    <w:p w:rsidR="002A7B85" w:rsidRPr="000C312C"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0C312C">
        <w:rPr>
          <w:rFonts w:ascii="Times New Roman" w:hAnsi="Times New Roman" w:cs="Times New Roman"/>
          <w:sz w:val="24"/>
          <w:szCs w:val="24"/>
          <w:lang w:val="en-US"/>
        </w:rPr>
        <w:t>.2.</w:t>
      </w:r>
      <w:r>
        <w:rPr>
          <w:rFonts w:ascii="Times New Roman" w:hAnsi="Times New Roman" w:cs="Times New Roman"/>
          <w:sz w:val="24"/>
          <w:szCs w:val="24"/>
          <w:lang w:val="en-US"/>
        </w:rPr>
        <w:t xml:space="preserve">  The Director of the Fund</w:t>
      </w:r>
      <w:r w:rsidRPr="000C312C">
        <w:rPr>
          <w:rFonts w:ascii="Times New Roman" w:hAnsi="Times New Roman" w:cs="Times New Roman"/>
          <w:sz w:val="24"/>
          <w:szCs w:val="24"/>
          <w:lang w:val="en-US"/>
        </w:rPr>
        <w:t xml:space="preserve"> prepares a draft </w:t>
      </w:r>
      <w:r>
        <w:rPr>
          <w:rFonts w:ascii="Times New Roman" w:hAnsi="Times New Roman" w:cs="Times New Roman"/>
          <w:sz w:val="24"/>
          <w:szCs w:val="24"/>
          <w:lang w:val="en-US"/>
        </w:rPr>
        <w:t>of amendments to this Fund</w:t>
      </w:r>
      <w:r w:rsidRPr="000C312C">
        <w:rPr>
          <w:rFonts w:ascii="Times New Roman" w:hAnsi="Times New Roman" w:cs="Times New Roman"/>
          <w:sz w:val="24"/>
          <w:szCs w:val="24"/>
          <w:lang w:val="en-US"/>
        </w:rPr>
        <w:t xml:space="preserve"> charter and sends the draft changes t</w:t>
      </w:r>
      <w:r>
        <w:rPr>
          <w:rFonts w:ascii="Times New Roman" w:hAnsi="Times New Roman" w:cs="Times New Roman"/>
          <w:sz w:val="24"/>
          <w:szCs w:val="24"/>
          <w:lang w:val="en-US"/>
        </w:rPr>
        <w:t>o the Chairman of the Fund</w:t>
      </w:r>
      <w:r w:rsidRPr="000C312C">
        <w:rPr>
          <w:rFonts w:ascii="Times New Roman" w:hAnsi="Times New Roman" w:cs="Times New Roman"/>
          <w:sz w:val="24"/>
          <w:szCs w:val="24"/>
          <w:lang w:val="en-US"/>
        </w:rPr>
        <w:t xml:space="preserve"> Board and</w:t>
      </w:r>
      <w:r>
        <w:rPr>
          <w:rFonts w:ascii="Times New Roman" w:hAnsi="Times New Roman" w:cs="Times New Roman"/>
          <w:sz w:val="24"/>
          <w:szCs w:val="24"/>
          <w:lang w:val="en-US"/>
        </w:rPr>
        <w:t xml:space="preserve"> the Chairman of the Fund`</w:t>
      </w:r>
      <w:r w:rsidRPr="000C312C">
        <w:rPr>
          <w:rFonts w:ascii="Times New Roman" w:hAnsi="Times New Roman" w:cs="Times New Roman"/>
          <w:sz w:val="24"/>
          <w:szCs w:val="24"/>
          <w:lang w:val="en-US"/>
        </w:rPr>
        <w:t xml:space="preserve">s Board of Trustees for approval.  </w:t>
      </w:r>
    </w:p>
    <w:p w:rsidR="002A7B85" w:rsidRPr="000C312C"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0C312C">
        <w:rPr>
          <w:rFonts w:ascii="Times New Roman" w:hAnsi="Times New Roman" w:cs="Times New Roman"/>
          <w:sz w:val="24"/>
          <w:szCs w:val="24"/>
          <w:lang w:val="en-US"/>
        </w:rPr>
        <w:t>.3</w:t>
      </w:r>
      <w:proofErr w:type="gramStart"/>
      <w:r w:rsidRPr="000C312C">
        <w:rPr>
          <w:rFonts w:ascii="Times New Roman" w:hAnsi="Times New Roman" w:cs="Times New Roman"/>
          <w:sz w:val="24"/>
          <w:szCs w:val="24"/>
          <w:lang w:val="en-US"/>
        </w:rPr>
        <w:t>.  Decisions</w:t>
      </w:r>
      <w:proofErr w:type="gramEnd"/>
      <w:r w:rsidRPr="000C312C">
        <w:rPr>
          <w:rFonts w:ascii="Times New Roman" w:hAnsi="Times New Roman" w:cs="Times New Roman"/>
          <w:sz w:val="24"/>
          <w:szCs w:val="24"/>
          <w:lang w:val="en-US"/>
        </w:rPr>
        <w:t xml:space="preserve"> of the Fund's Board on introducing amendments to the Fund's charter are made by a qualified majority of the Fund's Board.</w:t>
      </w:r>
    </w:p>
    <w:p w:rsidR="002A7B85" w:rsidRPr="000C312C" w:rsidRDefault="002A7B85" w:rsidP="004F2296">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8.4</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 </w:t>
      </w:r>
      <w:r w:rsidRPr="000C312C">
        <w:rPr>
          <w:rFonts w:ascii="Times New Roman" w:hAnsi="Times New Roman" w:cs="Times New Roman"/>
          <w:sz w:val="24"/>
          <w:szCs w:val="24"/>
          <w:lang w:val="en-US"/>
        </w:rPr>
        <w:t>Charter may be amended by a court decision adopted upon the applicatio</w:t>
      </w:r>
      <w:r>
        <w:rPr>
          <w:rFonts w:ascii="Times New Roman" w:hAnsi="Times New Roman" w:cs="Times New Roman"/>
          <w:sz w:val="24"/>
          <w:szCs w:val="24"/>
          <w:lang w:val="en-US"/>
        </w:rPr>
        <w:t>n of the Board of the Fund</w:t>
      </w:r>
      <w:r w:rsidRPr="000C312C">
        <w:rPr>
          <w:rFonts w:ascii="Times New Roman" w:hAnsi="Times New Roman" w:cs="Times New Roman"/>
          <w:sz w:val="24"/>
          <w:szCs w:val="24"/>
          <w:lang w:val="en-US"/>
        </w:rPr>
        <w:t xml:space="preserve"> or a state body authorized to supervise the activities of the Fund in the event that t</w:t>
      </w:r>
      <w:r>
        <w:rPr>
          <w:rFonts w:ascii="Times New Roman" w:hAnsi="Times New Roman" w:cs="Times New Roman"/>
          <w:sz w:val="24"/>
          <w:szCs w:val="24"/>
          <w:lang w:val="en-US"/>
        </w:rPr>
        <w:t>he maintenance of the Fund</w:t>
      </w:r>
      <w:r w:rsidRPr="000C312C">
        <w:rPr>
          <w:rFonts w:ascii="Times New Roman" w:hAnsi="Times New Roman" w:cs="Times New Roman"/>
          <w:sz w:val="24"/>
          <w:szCs w:val="24"/>
          <w:lang w:val="en-US"/>
        </w:rPr>
        <w:t xml:space="preserve"> Statute in an unchanged form entails consequences that could not</w:t>
      </w:r>
      <w:r>
        <w:rPr>
          <w:rFonts w:ascii="Times New Roman" w:hAnsi="Times New Roman" w:cs="Times New Roman"/>
          <w:sz w:val="24"/>
          <w:szCs w:val="24"/>
          <w:lang w:val="en-US"/>
        </w:rPr>
        <w:t xml:space="preserve"> be foreseen when the Fund</w:t>
      </w:r>
      <w:r w:rsidRPr="000C312C">
        <w:rPr>
          <w:rFonts w:ascii="Times New Roman" w:hAnsi="Times New Roman" w:cs="Times New Roman"/>
          <w:sz w:val="24"/>
          <w:szCs w:val="24"/>
          <w:lang w:val="en-US"/>
        </w:rPr>
        <w:t xml:space="preserve"> was established, and the Council of the Fund does not change  him.  </w:t>
      </w:r>
    </w:p>
    <w:p w:rsidR="002A7B85" w:rsidRDefault="002A7B85" w:rsidP="004F2296">
      <w:pPr>
        <w:spacing w:after="0"/>
        <w:ind w:firstLine="709"/>
        <w:jc w:val="both"/>
        <w:rPr>
          <w:rFonts w:ascii="Times New Roman" w:hAnsi="Times New Roman" w:cs="Times New Roman"/>
          <w:sz w:val="24"/>
          <w:szCs w:val="24"/>
        </w:rPr>
      </w:pPr>
      <w:r>
        <w:rPr>
          <w:rFonts w:ascii="Times New Roman" w:hAnsi="Times New Roman" w:cs="Times New Roman"/>
          <w:sz w:val="24"/>
          <w:szCs w:val="24"/>
          <w:lang w:val="en-US"/>
        </w:rPr>
        <w:t>8</w:t>
      </w:r>
      <w:r w:rsidRPr="000C312C">
        <w:rPr>
          <w:rFonts w:ascii="Times New Roman" w:hAnsi="Times New Roman" w:cs="Times New Roman"/>
          <w:sz w:val="24"/>
          <w:szCs w:val="24"/>
          <w:lang w:val="en-US"/>
        </w:rPr>
        <w:t>.5</w:t>
      </w:r>
      <w:proofErr w:type="gramStart"/>
      <w:r w:rsidRPr="000C312C">
        <w:rPr>
          <w:rFonts w:ascii="Times New Roman" w:hAnsi="Times New Roman" w:cs="Times New Roman"/>
          <w:sz w:val="24"/>
          <w:szCs w:val="24"/>
          <w:lang w:val="en-US"/>
        </w:rPr>
        <w:t>.  Changes</w:t>
      </w:r>
      <w:proofErr w:type="gramEnd"/>
      <w:r w:rsidRPr="000C312C">
        <w:rPr>
          <w:rFonts w:ascii="Times New Roman" w:hAnsi="Times New Roman" w:cs="Times New Roman"/>
          <w:sz w:val="24"/>
          <w:szCs w:val="24"/>
          <w:lang w:val="en-US"/>
        </w:rPr>
        <w:t xml:space="preserve"> in the Fund's charter after their approval by the Board of the Fund are subject to state registration in accordance with the established procedure.</w:t>
      </w:r>
    </w:p>
    <w:p w:rsidR="004F2296" w:rsidRPr="004F2296" w:rsidRDefault="004F2296" w:rsidP="004F2296">
      <w:pPr>
        <w:spacing w:after="0"/>
        <w:ind w:firstLine="709"/>
        <w:jc w:val="both"/>
        <w:rPr>
          <w:rFonts w:ascii="Times New Roman" w:hAnsi="Times New Roman" w:cs="Times New Roman"/>
          <w:sz w:val="24"/>
          <w:szCs w:val="24"/>
        </w:rPr>
      </w:pPr>
    </w:p>
    <w:p w:rsidR="002A7B85" w:rsidRDefault="002A7B85" w:rsidP="004F2296">
      <w:pPr>
        <w:spacing w:after="0"/>
        <w:jc w:val="center"/>
        <w:rPr>
          <w:rFonts w:ascii="Times New Roman" w:hAnsi="Times New Roman" w:cs="Times New Roman"/>
          <w:sz w:val="24"/>
          <w:szCs w:val="24"/>
        </w:rPr>
      </w:pPr>
      <w:r w:rsidRPr="00AA75C6">
        <w:rPr>
          <w:rFonts w:ascii="Times New Roman" w:hAnsi="Times New Roman" w:cs="Times New Roman"/>
          <w:sz w:val="24"/>
          <w:szCs w:val="24"/>
          <w:lang w:val="en-US"/>
        </w:rPr>
        <w:t>9. REORGANIZATION OF THE FUND</w:t>
      </w:r>
    </w:p>
    <w:p w:rsidR="004F2296" w:rsidRPr="004F2296" w:rsidRDefault="004F2296" w:rsidP="002A7B85">
      <w:pPr>
        <w:spacing w:after="0"/>
        <w:rPr>
          <w:rFonts w:ascii="Times New Roman" w:hAnsi="Times New Roman" w:cs="Times New Roman"/>
          <w:sz w:val="24"/>
          <w:szCs w:val="24"/>
        </w:rPr>
      </w:pPr>
    </w:p>
    <w:p w:rsidR="002A7B85" w:rsidRDefault="002A7B85" w:rsidP="004F2296">
      <w:pPr>
        <w:spacing w:after="0"/>
        <w:ind w:firstLine="709"/>
        <w:jc w:val="both"/>
        <w:rPr>
          <w:rFonts w:ascii="Times New Roman" w:hAnsi="Times New Roman" w:cs="Times New Roman"/>
          <w:sz w:val="24"/>
          <w:szCs w:val="24"/>
          <w:lang w:val="en-US"/>
        </w:rPr>
      </w:pPr>
      <w:r w:rsidRPr="00AA75C6">
        <w:rPr>
          <w:rFonts w:ascii="Times New Roman" w:hAnsi="Times New Roman" w:cs="Times New Roman"/>
          <w:sz w:val="24"/>
          <w:szCs w:val="24"/>
          <w:lang w:val="en-US"/>
        </w:rPr>
        <w:t xml:space="preserve">Reorganization of the Fund may be carried out in accordance with the procedure established by the legislation of the Russian Federation.  </w:t>
      </w:r>
    </w:p>
    <w:p w:rsidR="002A7B85" w:rsidRDefault="002A7B85" w:rsidP="004F2296">
      <w:pPr>
        <w:spacing w:after="0"/>
        <w:ind w:firstLine="709"/>
        <w:jc w:val="both"/>
        <w:rPr>
          <w:rFonts w:ascii="Times New Roman" w:hAnsi="Times New Roman" w:cs="Times New Roman"/>
          <w:sz w:val="24"/>
          <w:szCs w:val="24"/>
          <w:lang w:val="en-US"/>
        </w:rPr>
      </w:pPr>
      <w:r w:rsidRPr="00AA75C6">
        <w:rPr>
          <w:rFonts w:ascii="Times New Roman" w:hAnsi="Times New Roman" w:cs="Times New Roman"/>
          <w:sz w:val="24"/>
          <w:szCs w:val="24"/>
          <w:lang w:val="en-US"/>
        </w:rPr>
        <w:t>9.2</w:t>
      </w:r>
      <w:proofErr w:type="gramStart"/>
      <w:r w:rsidRPr="00AA75C6">
        <w:rPr>
          <w:rFonts w:ascii="Times New Roman" w:hAnsi="Times New Roman" w:cs="Times New Roman"/>
          <w:sz w:val="24"/>
          <w:szCs w:val="24"/>
          <w:lang w:val="en-US"/>
        </w:rPr>
        <w:t>.  When</w:t>
      </w:r>
      <w:proofErr w:type="gramEnd"/>
      <w:r w:rsidRPr="00AA75C6">
        <w:rPr>
          <w:rFonts w:ascii="Times New Roman" w:hAnsi="Times New Roman" w:cs="Times New Roman"/>
          <w:sz w:val="24"/>
          <w:szCs w:val="24"/>
          <w:lang w:val="en-US"/>
        </w:rPr>
        <w:t xml:space="preserve"> the Fund is reorganized, its rights and obligations pass to its successors.  </w:t>
      </w:r>
    </w:p>
    <w:p w:rsidR="002A7B85" w:rsidRDefault="002A7B85" w:rsidP="004F2296">
      <w:pPr>
        <w:spacing w:after="0"/>
        <w:ind w:firstLine="709"/>
        <w:jc w:val="both"/>
        <w:rPr>
          <w:rFonts w:ascii="Times New Roman" w:hAnsi="Times New Roman" w:cs="Times New Roman"/>
          <w:sz w:val="24"/>
          <w:szCs w:val="24"/>
          <w:lang w:val="en-US"/>
        </w:rPr>
      </w:pPr>
      <w:r w:rsidRPr="00AA75C6">
        <w:rPr>
          <w:rFonts w:ascii="Times New Roman" w:hAnsi="Times New Roman" w:cs="Times New Roman"/>
          <w:sz w:val="24"/>
          <w:szCs w:val="24"/>
          <w:lang w:val="en-US"/>
        </w:rPr>
        <w:t>9.3</w:t>
      </w:r>
      <w:proofErr w:type="gramStart"/>
      <w:r w:rsidRPr="00AA75C6">
        <w:rPr>
          <w:rFonts w:ascii="Times New Roman" w:hAnsi="Times New Roman" w:cs="Times New Roman"/>
          <w:sz w:val="24"/>
          <w:szCs w:val="24"/>
          <w:lang w:val="en-US"/>
        </w:rPr>
        <w:t>.  When</w:t>
      </w:r>
      <w:proofErr w:type="gramEnd"/>
      <w:r w:rsidRPr="00AA75C6">
        <w:rPr>
          <w:rFonts w:ascii="Times New Roman" w:hAnsi="Times New Roman" w:cs="Times New Roman"/>
          <w:sz w:val="24"/>
          <w:szCs w:val="24"/>
          <w:lang w:val="en-US"/>
        </w:rPr>
        <w:t xml:space="preserve"> the Fund is reorganized, all of its documents are transferred to the Fund's successor.  The transfer of documents is made in accordance with the procedure established by the current legislation of the Russian Federation.  </w:t>
      </w:r>
    </w:p>
    <w:p w:rsidR="002A7B85" w:rsidRDefault="002A7B85" w:rsidP="004F2296">
      <w:pPr>
        <w:spacing w:after="0"/>
        <w:ind w:firstLine="709"/>
        <w:jc w:val="both"/>
        <w:rPr>
          <w:rFonts w:ascii="Times New Roman" w:hAnsi="Times New Roman" w:cs="Times New Roman"/>
          <w:sz w:val="24"/>
          <w:szCs w:val="24"/>
        </w:rPr>
      </w:pPr>
      <w:r w:rsidRPr="00AA75C6">
        <w:rPr>
          <w:rFonts w:ascii="Times New Roman" w:hAnsi="Times New Roman" w:cs="Times New Roman"/>
          <w:sz w:val="24"/>
          <w:szCs w:val="24"/>
          <w:lang w:val="en-US"/>
        </w:rPr>
        <w:t>9.4</w:t>
      </w:r>
      <w:proofErr w:type="gramStart"/>
      <w:r w:rsidRPr="00AA75C6">
        <w:rPr>
          <w:rFonts w:ascii="Times New Roman" w:hAnsi="Times New Roman" w:cs="Times New Roman"/>
          <w:sz w:val="24"/>
          <w:szCs w:val="24"/>
          <w:lang w:val="en-US"/>
        </w:rPr>
        <w:t>.  The</w:t>
      </w:r>
      <w:proofErr w:type="gramEnd"/>
      <w:r w:rsidRPr="00AA75C6">
        <w:rPr>
          <w:rFonts w:ascii="Times New Roman" w:hAnsi="Times New Roman" w:cs="Times New Roman"/>
          <w:sz w:val="24"/>
          <w:szCs w:val="24"/>
          <w:lang w:val="en-US"/>
        </w:rPr>
        <w:t xml:space="preserve"> reorganization of the Fund is carried out in the manner determined by the current legislation of the Russian Federation.</w:t>
      </w:r>
    </w:p>
    <w:p w:rsidR="004F2296" w:rsidRPr="004F2296" w:rsidRDefault="004F2296" w:rsidP="004F2296">
      <w:pPr>
        <w:spacing w:after="0"/>
        <w:ind w:firstLine="709"/>
        <w:jc w:val="both"/>
        <w:rPr>
          <w:rFonts w:ascii="Times New Roman" w:hAnsi="Times New Roman" w:cs="Times New Roman"/>
          <w:sz w:val="24"/>
          <w:szCs w:val="24"/>
        </w:rPr>
      </w:pPr>
    </w:p>
    <w:p w:rsidR="002A7B85" w:rsidRDefault="002A7B85" w:rsidP="004F2296">
      <w:pPr>
        <w:spacing w:after="0"/>
        <w:jc w:val="center"/>
        <w:rPr>
          <w:rFonts w:ascii="Times New Roman" w:hAnsi="Times New Roman" w:cs="Times New Roman"/>
          <w:sz w:val="24"/>
          <w:szCs w:val="24"/>
          <w:lang w:val="en-US"/>
        </w:rPr>
      </w:pPr>
      <w:r w:rsidRPr="000C312C">
        <w:rPr>
          <w:rFonts w:ascii="Times New Roman" w:hAnsi="Times New Roman" w:cs="Times New Roman"/>
          <w:sz w:val="24"/>
          <w:szCs w:val="24"/>
          <w:lang w:val="en-US"/>
        </w:rPr>
        <w:t>10. LIQUIDATION OF THE FUND</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lastRenderedPageBreak/>
        <w:t>10.1</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Fund can be liquidated only by a court decision, taken at the request of interested persons, if: </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The Fund's assets are insufficient to fulfill its purposes and the likelihood of obtaining the necessary property is unrealistic;  </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the</w:t>
      </w:r>
      <w:proofErr w:type="gramEnd"/>
      <w:r w:rsidRPr="000C312C">
        <w:rPr>
          <w:rFonts w:ascii="Times New Roman" w:hAnsi="Times New Roman" w:cs="Times New Roman"/>
          <w:sz w:val="24"/>
          <w:szCs w:val="24"/>
          <w:lang w:val="en-US"/>
        </w:rPr>
        <w:t xml:space="preserve"> objectives of the Fund </w:t>
      </w:r>
      <w:proofErr w:type="spellStart"/>
      <w:r w:rsidRPr="000C312C">
        <w:rPr>
          <w:rFonts w:ascii="Times New Roman" w:hAnsi="Times New Roman" w:cs="Times New Roman"/>
          <w:sz w:val="24"/>
          <w:szCs w:val="24"/>
          <w:lang w:val="en-US"/>
        </w:rPr>
        <w:t>can not</w:t>
      </w:r>
      <w:proofErr w:type="spellEnd"/>
      <w:r w:rsidRPr="000C312C">
        <w:rPr>
          <w:rFonts w:ascii="Times New Roman" w:hAnsi="Times New Roman" w:cs="Times New Roman"/>
          <w:sz w:val="24"/>
          <w:szCs w:val="24"/>
          <w:lang w:val="en-US"/>
        </w:rPr>
        <w:t xml:space="preserve"> be achieved, and the necessary changes in the purposes of the Fund </w:t>
      </w:r>
      <w:proofErr w:type="spellStart"/>
      <w:r w:rsidRPr="000C312C">
        <w:rPr>
          <w:rFonts w:ascii="Times New Roman" w:hAnsi="Times New Roman" w:cs="Times New Roman"/>
          <w:sz w:val="24"/>
          <w:szCs w:val="24"/>
          <w:lang w:val="en-US"/>
        </w:rPr>
        <w:t>can not</w:t>
      </w:r>
      <w:proofErr w:type="spellEnd"/>
      <w:r w:rsidRPr="000C312C">
        <w:rPr>
          <w:rFonts w:ascii="Times New Roman" w:hAnsi="Times New Roman" w:cs="Times New Roman"/>
          <w:sz w:val="24"/>
          <w:szCs w:val="24"/>
          <w:lang w:val="en-US"/>
        </w:rPr>
        <w:t xml:space="preserve"> be made;  </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The Fund in its activities evades the goals stipulated by the charter;  </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in</w:t>
      </w:r>
      <w:proofErr w:type="gramEnd"/>
      <w:r w:rsidRPr="000C312C">
        <w:rPr>
          <w:rFonts w:ascii="Times New Roman" w:hAnsi="Times New Roman" w:cs="Times New Roman"/>
          <w:sz w:val="24"/>
          <w:szCs w:val="24"/>
          <w:lang w:val="en-US"/>
        </w:rPr>
        <w:t xml:space="preserve"> other cases, contemplated by the legislation of the Russian Federation.</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10.2</w:t>
      </w:r>
      <w:proofErr w:type="gramStart"/>
      <w:r w:rsidRPr="000C312C">
        <w:rPr>
          <w:rFonts w:ascii="Times New Roman" w:hAnsi="Times New Roman" w:cs="Times New Roman"/>
          <w:sz w:val="24"/>
          <w:szCs w:val="24"/>
          <w:lang w:val="en-US"/>
        </w:rPr>
        <w:t>.  Liquidation</w:t>
      </w:r>
      <w:proofErr w:type="gramEnd"/>
      <w:r w:rsidRPr="000C312C">
        <w:rPr>
          <w:rFonts w:ascii="Times New Roman" w:hAnsi="Times New Roman" w:cs="Times New Roman"/>
          <w:sz w:val="24"/>
          <w:szCs w:val="24"/>
          <w:lang w:val="en-US"/>
        </w:rPr>
        <w:t xml:space="preserve"> of the Fund shall be carried out in accordance with the procedure established by the legislation of the Russian Federation </w:t>
      </w:r>
    </w:p>
    <w:p w:rsidR="002A7B85" w:rsidRPr="004F2296"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10.3</w:t>
      </w:r>
      <w:proofErr w:type="gramStart"/>
      <w:r w:rsidRPr="000C312C">
        <w:rPr>
          <w:rFonts w:ascii="Times New Roman" w:hAnsi="Times New Roman" w:cs="Times New Roman"/>
          <w:sz w:val="24"/>
          <w:szCs w:val="24"/>
          <w:lang w:val="en-US"/>
        </w:rPr>
        <w:t>.  In</w:t>
      </w:r>
      <w:proofErr w:type="gramEnd"/>
      <w:r w:rsidRPr="000C312C">
        <w:rPr>
          <w:rFonts w:ascii="Times New Roman" w:hAnsi="Times New Roman" w:cs="Times New Roman"/>
          <w:sz w:val="24"/>
          <w:szCs w:val="24"/>
          <w:lang w:val="en-US"/>
        </w:rPr>
        <w:t xml:space="preserve"> the event of the liquidation of the Fund, its assets remaining after the satisfaction of creditors' claims are sent to the purposes specified in the articles of association of the fund, except in cases where the law provides for the return of such property to the founders of the fund.  </w:t>
      </w:r>
    </w:p>
    <w:p w:rsidR="002A7B85" w:rsidRDefault="002A7B85" w:rsidP="004F2296">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10.4</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Fund is considered liquidated from the moment of its exclusion from the Unified State Register of Legal Entities.</w:t>
      </w:r>
      <w:bookmarkStart w:id="0" w:name="_GoBack"/>
      <w:bookmarkEnd w:id="0"/>
    </w:p>
    <w:p w:rsidR="00CD1916" w:rsidRPr="002A7B85" w:rsidRDefault="00CD1916">
      <w:pPr>
        <w:rPr>
          <w:lang w:val="en-US"/>
        </w:rPr>
      </w:pPr>
    </w:p>
    <w:sectPr w:rsidR="00CD1916" w:rsidRPr="002A7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805"/>
    <w:multiLevelType w:val="hybridMultilevel"/>
    <w:tmpl w:val="D96A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C1"/>
    <w:rsid w:val="001A68C1"/>
    <w:rsid w:val="002A7B85"/>
    <w:rsid w:val="004F2296"/>
    <w:rsid w:val="00CD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B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2</cp:revision>
  <dcterms:created xsi:type="dcterms:W3CDTF">2017-04-10T22:52:00Z</dcterms:created>
  <dcterms:modified xsi:type="dcterms:W3CDTF">2017-04-10T23:05:00Z</dcterms:modified>
</cp:coreProperties>
</file>